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1442" w:rsidRDefault="00111442">
      <w:pPr>
        <w:spacing w:before="120" w:line="360" w:lineRule="auto"/>
        <w:jc w:val="right"/>
        <w:rPr>
          <w:rFonts w:ascii="Arial" w:eastAsia="Calibri" w:hAnsi="Arial" w:cs="Arial"/>
          <w:sz w:val="20"/>
          <w:szCs w:val="20"/>
        </w:rPr>
      </w:pPr>
      <w:r>
        <w:rPr>
          <w:rFonts w:ascii="Arial" w:hAnsi="Arial" w:cs="Arial"/>
          <w:sz w:val="20"/>
          <w:szCs w:val="20"/>
        </w:rPr>
        <w:t>Przasnysz, dn. 09.04.2014 r.</w:t>
      </w:r>
    </w:p>
    <w:p w:rsidR="00111442" w:rsidRDefault="00111442">
      <w:pPr>
        <w:autoSpaceDE w:val="0"/>
        <w:jc w:val="both"/>
        <w:rPr>
          <w:rFonts w:ascii="Arial" w:eastAsia="Calibri" w:hAnsi="Arial" w:cs="Arial"/>
          <w:sz w:val="20"/>
          <w:szCs w:val="20"/>
        </w:rPr>
      </w:pPr>
    </w:p>
    <w:p w:rsidR="00111442" w:rsidRDefault="00111442">
      <w:pPr>
        <w:autoSpaceDE w:val="0"/>
        <w:jc w:val="both"/>
        <w:rPr>
          <w:rFonts w:ascii="Arial" w:eastAsia="Calibri" w:hAnsi="Arial" w:cs="Arial"/>
          <w:sz w:val="20"/>
          <w:szCs w:val="20"/>
        </w:rPr>
      </w:pPr>
    </w:p>
    <w:p w:rsidR="00111442" w:rsidRDefault="00111442">
      <w:pPr>
        <w:jc w:val="both"/>
        <w:rPr>
          <w:rFonts w:ascii="Arial" w:eastAsia="Calibri" w:hAnsi="Arial" w:cs="Arial"/>
          <w:sz w:val="20"/>
          <w:szCs w:val="20"/>
        </w:rPr>
      </w:pPr>
      <w:r>
        <w:rPr>
          <w:rFonts w:ascii="Arial" w:hAnsi="Arial" w:cs="Arial"/>
          <w:b/>
          <w:sz w:val="20"/>
          <w:szCs w:val="20"/>
        </w:rPr>
        <w:t>Do Wykonawców uczestniczących w postępowaniu przetargowym.</w:t>
      </w:r>
    </w:p>
    <w:p w:rsidR="00111442" w:rsidRDefault="00111442">
      <w:pPr>
        <w:autoSpaceDE w:val="0"/>
        <w:jc w:val="both"/>
        <w:rPr>
          <w:rFonts w:ascii="Arial" w:eastAsia="Calibri" w:hAnsi="Arial" w:cs="Arial"/>
          <w:sz w:val="20"/>
          <w:szCs w:val="20"/>
        </w:rPr>
      </w:pPr>
    </w:p>
    <w:p w:rsidR="00111442" w:rsidRDefault="00111442">
      <w:pPr>
        <w:autoSpaceDE w:val="0"/>
        <w:jc w:val="both"/>
        <w:rPr>
          <w:rFonts w:ascii="Arial" w:eastAsia="Calibri" w:hAnsi="Arial" w:cs="Arial"/>
          <w:sz w:val="20"/>
          <w:szCs w:val="20"/>
        </w:rPr>
      </w:pPr>
    </w:p>
    <w:p w:rsidR="00111442" w:rsidRDefault="00111442">
      <w:pPr>
        <w:autoSpaceDE w:val="0"/>
        <w:jc w:val="both"/>
        <w:rPr>
          <w:rFonts w:ascii="Arial" w:eastAsia="Calibri" w:hAnsi="Arial" w:cs="Arial"/>
          <w:b/>
          <w:sz w:val="20"/>
          <w:szCs w:val="20"/>
        </w:rPr>
      </w:pPr>
      <w:r>
        <w:rPr>
          <w:rFonts w:ascii="Arial" w:eastAsia="Calibri" w:hAnsi="Arial" w:cs="Arial"/>
          <w:sz w:val="20"/>
          <w:szCs w:val="20"/>
        </w:rPr>
        <w:t xml:space="preserve">dot.: </w:t>
      </w:r>
      <w:r>
        <w:rPr>
          <w:rFonts w:ascii="Arial" w:eastAsia="Calibri" w:hAnsi="Arial" w:cs="Arial"/>
          <w:b/>
          <w:sz w:val="20"/>
          <w:szCs w:val="20"/>
        </w:rPr>
        <w:t xml:space="preserve">postępowania o udzielenie zamówienia publicznego.  </w:t>
      </w:r>
    </w:p>
    <w:p w:rsidR="00111442" w:rsidRDefault="00111442">
      <w:pPr>
        <w:autoSpaceDE w:val="0"/>
        <w:jc w:val="both"/>
        <w:rPr>
          <w:rFonts w:ascii="Arial" w:eastAsia="Calibri" w:hAnsi="Arial" w:cs="Arial"/>
          <w:sz w:val="20"/>
          <w:szCs w:val="20"/>
        </w:rPr>
      </w:pPr>
      <w:r>
        <w:rPr>
          <w:rFonts w:ascii="Arial" w:eastAsia="Calibri" w:hAnsi="Arial" w:cs="Arial"/>
          <w:b/>
          <w:sz w:val="20"/>
          <w:szCs w:val="20"/>
        </w:rPr>
        <w:t>Nazwa zadania: „Ubezpieczenie mienia i odpowiedzialności Gminy Przasnysz”</w:t>
      </w:r>
    </w:p>
    <w:p w:rsidR="00111442" w:rsidRDefault="00111442">
      <w:pPr>
        <w:autoSpaceDE w:val="0"/>
        <w:jc w:val="both"/>
        <w:rPr>
          <w:rFonts w:ascii="Arial" w:eastAsia="Calibri" w:hAnsi="Arial" w:cs="Arial"/>
          <w:sz w:val="20"/>
          <w:szCs w:val="20"/>
        </w:rPr>
      </w:pPr>
    </w:p>
    <w:p w:rsidR="00111442" w:rsidRDefault="00111442">
      <w:pPr>
        <w:autoSpaceDE w:val="0"/>
        <w:jc w:val="both"/>
        <w:rPr>
          <w:rFonts w:ascii="Arial" w:eastAsia="Calibri" w:hAnsi="Arial" w:cs="Arial"/>
          <w:b/>
          <w:sz w:val="20"/>
          <w:szCs w:val="20"/>
        </w:rPr>
      </w:pPr>
      <w:r>
        <w:rPr>
          <w:rFonts w:ascii="Arial" w:eastAsia="Calibri" w:hAnsi="Arial" w:cs="Arial"/>
          <w:b/>
          <w:sz w:val="20"/>
          <w:szCs w:val="20"/>
        </w:rPr>
        <w:t>Zamawiający:</w:t>
      </w:r>
    </w:p>
    <w:p w:rsidR="00111442" w:rsidRDefault="00111442">
      <w:pPr>
        <w:jc w:val="both"/>
        <w:rPr>
          <w:rFonts w:ascii="Arial" w:eastAsia="Calibri" w:hAnsi="Arial" w:cs="Arial"/>
          <w:b/>
          <w:sz w:val="20"/>
          <w:szCs w:val="20"/>
        </w:rPr>
      </w:pPr>
      <w:r>
        <w:rPr>
          <w:rFonts w:ascii="Arial" w:eastAsia="Calibri" w:hAnsi="Arial" w:cs="Arial"/>
          <w:b/>
          <w:sz w:val="20"/>
          <w:szCs w:val="20"/>
        </w:rPr>
        <w:t>Gmina Przasnysz</w:t>
      </w:r>
    </w:p>
    <w:p w:rsidR="00111442" w:rsidRDefault="00111442">
      <w:pPr>
        <w:jc w:val="both"/>
        <w:rPr>
          <w:rFonts w:ascii="Arial" w:eastAsia="Calibri" w:hAnsi="Arial" w:cs="Arial"/>
          <w:b/>
          <w:sz w:val="20"/>
          <w:szCs w:val="20"/>
        </w:rPr>
      </w:pPr>
      <w:r>
        <w:rPr>
          <w:rFonts w:ascii="Arial" w:eastAsia="Calibri" w:hAnsi="Arial" w:cs="Arial"/>
          <w:b/>
          <w:sz w:val="20"/>
          <w:szCs w:val="20"/>
        </w:rPr>
        <w:t>ul. Św. Stanisława Kostki 5</w:t>
      </w:r>
    </w:p>
    <w:p w:rsidR="00111442" w:rsidRDefault="00111442">
      <w:pPr>
        <w:jc w:val="both"/>
        <w:rPr>
          <w:rFonts w:ascii="Arial" w:hAnsi="Arial" w:cs="Arial"/>
          <w:b/>
          <w:sz w:val="20"/>
          <w:szCs w:val="20"/>
        </w:rPr>
      </w:pPr>
      <w:r>
        <w:rPr>
          <w:rFonts w:ascii="Arial" w:eastAsia="Calibri" w:hAnsi="Arial" w:cs="Arial"/>
          <w:b/>
          <w:sz w:val="20"/>
          <w:szCs w:val="20"/>
        </w:rPr>
        <w:t>06-300 Przasnysz</w:t>
      </w:r>
    </w:p>
    <w:p w:rsidR="00111442" w:rsidRDefault="00111442">
      <w:pPr>
        <w:jc w:val="both"/>
        <w:rPr>
          <w:rFonts w:ascii="Arial" w:hAnsi="Arial" w:cs="Arial"/>
          <w:b/>
          <w:sz w:val="20"/>
          <w:szCs w:val="20"/>
        </w:rPr>
      </w:pPr>
    </w:p>
    <w:p w:rsidR="00111442" w:rsidRDefault="00111442">
      <w:pPr>
        <w:autoSpaceDE w:val="0"/>
        <w:jc w:val="both"/>
        <w:rPr>
          <w:rFonts w:ascii="Arial" w:hAnsi="Arial" w:cs="Arial"/>
          <w:b/>
          <w:bCs/>
          <w:sz w:val="20"/>
          <w:szCs w:val="20"/>
        </w:rPr>
      </w:pPr>
      <w:r>
        <w:rPr>
          <w:rFonts w:ascii="Arial" w:eastAsia="Calibri" w:hAnsi="Arial" w:cs="Arial"/>
          <w:sz w:val="20"/>
          <w:szCs w:val="20"/>
        </w:rPr>
        <w:t>Działając na podstawie art. 38 Ustawy Prawo zamówień publicznych (Dz. U. z 2013 r. poz. 907 z późn.zm.),</w:t>
      </w:r>
      <w:r>
        <w:rPr>
          <w:rFonts w:ascii="Tahoma" w:hAnsi="Tahoma" w:cs="Tahoma"/>
          <w:color w:val="000000"/>
        </w:rPr>
        <w:t xml:space="preserve"> </w:t>
      </w:r>
      <w:r>
        <w:rPr>
          <w:rFonts w:ascii="Arial" w:eastAsia="Calibri" w:hAnsi="Arial" w:cs="Arial"/>
          <w:sz w:val="20"/>
          <w:szCs w:val="20"/>
        </w:rPr>
        <w:t>zwanej dalej ustawą, Zamawiający udziela odpowiedzi na pytania zadane przez Wykonawców:</w:t>
      </w:r>
    </w:p>
    <w:p w:rsidR="00111442" w:rsidRDefault="00111442">
      <w:pPr>
        <w:rPr>
          <w:rFonts w:ascii="Arial" w:hAnsi="Arial" w:cs="Arial"/>
          <w:b/>
          <w:bCs/>
          <w:sz w:val="20"/>
          <w:szCs w:val="20"/>
        </w:rPr>
      </w:pPr>
    </w:p>
    <w:p w:rsidR="00111442" w:rsidRDefault="00111442"/>
    <w:p w:rsidR="00111442" w:rsidRDefault="00111442">
      <w:pPr>
        <w:rPr>
          <w:rFonts w:ascii="Arial" w:hAnsi="Arial" w:cs="Arial"/>
          <w:bCs/>
          <w:sz w:val="20"/>
          <w:szCs w:val="20"/>
        </w:rPr>
      </w:pPr>
      <w:r>
        <w:rPr>
          <w:rFonts w:ascii="Arial" w:hAnsi="Arial" w:cs="Arial"/>
          <w:b/>
          <w:bCs/>
          <w:sz w:val="20"/>
          <w:szCs w:val="20"/>
        </w:rPr>
        <w:t>Pytanie 1</w:t>
      </w:r>
    </w:p>
    <w:p w:rsidR="00111442" w:rsidRDefault="00111442">
      <w:pPr>
        <w:rPr>
          <w:rFonts w:ascii="Arial" w:hAnsi="Arial" w:cs="Arial"/>
          <w:bCs/>
          <w:sz w:val="20"/>
          <w:szCs w:val="20"/>
        </w:rPr>
      </w:pPr>
      <w:r>
        <w:rPr>
          <w:rFonts w:ascii="Arial" w:hAnsi="Arial" w:cs="Arial"/>
          <w:bCs/>
          <w:sz w:val="20"/>
          <w:szCs w:val="20"/>
        </w:rPr>
        <w:t>W celu oceny informacji o dotychczasowym przebiegu ubezpieczeń – prosimy o następujące dane:</w:t>
      </w:r>
    </w:p>
    <w:p w:rsidR="00111442" w:rsidRDefault="00111442">
      <w:pPr>
        <w:rPr>
          <w:rFonts w:ascii="Arial" w:hAnsi="Arial" w:cs="Arial"/>
          <w:bCs/>
          <w:sz w:val="20"/>
          <w:szCs w:val="20"/>
        </w:rPr>
      </w:pPr>
      <w:r>
        <w:rPr>
          <w:rFonts w:ascii="Arial" w:hAnsi="Arial" w:cs="Arial"/>
          <w:bCs/>
          <w:sz w:val="20"/>
          <w:szCs w:val="20"/>
        </w:rPr>
        <w:t>a)         czy Klient w okresie ostatnich 3 lat był ubezpieczony (co najmniej) w zakresie wszystkich ubezpieczeń określonych w załączonej ofercie/programie? W przypadku odpowiedzi negatywnej, prosimy o wskazanie różnic</w:t>
      </w:r>
    </w:p>
    <w:p w:rsidR="00111442" w:rsidRDefault="00111442">
      <w:pPr>
        <w:rPr>
          <w:rFonts w:ascii="Arial" w:hAnsi="Arial" w:cs="Arial"/>
          <w:bCs/>
          <w:sz w:val="20"/>
          <w:szCs w:val="20"/>
        </w:rPr>
      </w:pPr>
      <w:r>
        <w:rPr>
          <w:rFonts w:ascii="Arial" w:hAnsi="Arial" w:cs="Arial"/>
          <w:bCs/>
          <w:sz w:val="20"/>
          <w:szCs w:val="20"/>
        </w:rPr>
        <w:t>b)         czy wszystkie obiekty/lokalizacje oraz budowle  były dotychczas objęte ochroną? W przypadku odpowiedzi negatywnej, prosimy o wskazanie różnic</w:t>
      </w:r>
    </w:p>
    <w:p w:rsidR="00111442" w:rsidRDefault="00111442">
      <w:pPr>
        <w:rPr>
          <w:rFonts w:ascii="Arial" w:hAnsi="Arial" w:cs="Arial"/>
          <w:bCs/>
          <w:sz w:val="20"/>
          <w:szCs w:val="20"/>
        </w:rPr>
      </w:pPr>
      <w:r>
        <w:rPr>
          <w:rFonts w:ascii="Arial" w:hAnsi="Arial" w:cs="Arial"/>
          <w:bCs/>
          <w:sz w:val="20"/>
          <w:szCs w:val="20"/>
        </w:rPr>
        <w:t>c)         czy zakres ochrony w ramach poszczególnych ubezpieczeń   był analogiczny do określonego w załączonej ofercie/programie,  w szczególności czy zakres ubezpieczenia obejmował szkody wskutek:</w:t>
      </w:r>
    </w:p>
    <w:p w:rsidR="00111442" w:rsidRDefault="00111442">
      <w:pPr>
        <w:rPr>
          <w:rFonts w:ascii="Arial" w:hAnsi="Arial" w:cs="Arial"/>
          <w:bCs/>
          <w:sz w:val="20"/>
          <w:szCs w:val="20"/>
        </w:rPr>
      </w:pPr>
      <w:r>
        <w:rPr>
          <w:rFonts w:ascii="Arial" w:hAnsi="Arial" w:cs="Arial"/>
          <w:bCs/>
          <w:sz w:val="20"/>
          <w:szCs w:val="20"/>
        </w:rPr>
        <w:t xml:space="preserve">- niedostatecznej przepustowości instalacji kanalizacyjnej, </w:t>
      </w:r>
    </w:p>
    <w:p w:rsidR="00111442" w:rsidRDefault="00111442">
      <w:pPr>
        <w:rPr>
          <w:rFonts w:ascii="Arial" w:hAnsi="Arial" w:cs="Arial"/>
          <w:bCs/>
          <w:sz w:val="20"/>
          <w:szCs w:val="20"/>
        </w:rPr>
      </w:pPr>
      <w:r>
        <w:rPr>
          <w:rFonts w:ascii="Arial" w:hAnsi="Arial" w:cs="Arial"/>
          <w:bCs/>
          <w:sz w:val="20"/>
          <w:szCs w:val="20"/>
        </w:rPr>
        <w:t xml:space="preserve">- </w:t>
      </w:r>
      <w:proofErr w:type="spellStart"/>
      <w:r>
        <w:rPr>
          <w:rFonts w:ascii="Arial" w:hAnsi="Arial" w:cs="Arial"/>
          <w:bCs/>
          <w:sz w:val="20"/>
          <w:szCs w:val="20"/>
        </w:rPr>
        <w:t>rozszczelnienia</w:t>
      </w:r>
      <w:proofErr w:type="spellEnd"/>
      <w:r>
        <w:rPr>
          <w:rFonts w:ascii="Arial" w:hAnsi="Arial" w:cs="Arial"/>
          <w:bCs/>
          <w:sz w:val="20"/>
          <w:szCs w:val="20"/>
        </w:rPr>
        <w:t xml:space="preserve"> instalacji lub urządzeń spowodowanego zamarznięciem </w:t>
      </w:r>
    </w:p>
    <w:p w:rsidR="00111442" w:rsidRDefault="00111442">
      <w:pPr>
        <w:rPr>
          <w:rFonts w:ascii="Arial" w:hAnsi="Arial" w:cs="Arial"/>
          <w:bCs/>
          <w:sz w:val="20"/>
          <w:szCs w:val="20"/>
        </w:rPr>
      </w:pPr>
      <w:r>
        <w:rPr>
          <w:rFonts w:ascii="Arial" w:hAnsi="Arial" w:cs="Arial"/>
          <w:bCs/>
          <w:sz w:val="20"/>
          <w:szCs w:val="20"/>
        </w:rPr>
        <w:t>-wynikające z niedrożności lub niedostatecznej drożności urządzeń odprowadzających wodę ( kanalizacji odpływowej) w wyniku ich awarii lub zapchania,</w:t>
      </w:r>
    </w:p>
    <w:p w:rsidR="00111442" w:rsidRDefault="00111442">
      <w:pPr>
        <w:rPr>
          <w:rFonts w:ascii="Arial" w:hAnsi="Arial" w:cs="Arial"/>
          <w:bCs/>
          <w:sz w:val="20"/>
          <w:szCs w:val="20"/>
        </w:rPr>
      </w:pPr>
      <w:r>
        <w:rPr>
          <w:rFonts w:ascii="Arial" w:hAnsi="Arial" w:cs="Arial"/>
          <w:bCs/>
          <w:sz w:val="20"/>
          <w:szCs w:val="20"/>
        </w:rPr>
        <w:t xml:space="preserve">-wydostawania się wody z niedrożnych rynien dachowych i rur spustowych lub z niewłaściwie zabezpieczonego odpływu. </w:t>
      </w:r>
    </w:p>
    <w:p w:rsidR="00111442" w:rsidRDefault="00111442">
      <w:pPr>
        <w:rPr>
          <w:rFonts w:ascii="Arial" w:hAnsi="Arial" w:cs="Arial"/>
          <w:b/>
          <w:bCs/>
          <w:sz w:val="20"/>
          <w:szCs w:val="20"/>
        </w:rPr>
      </w:pPr>
      <w:r>
        <w:rPr>
          <w:rFonts w:ascii="Arial" w:hAnsi="Arial" w:cs="Arial"/>
          <w:bCs/>
          <w:sz w:val="20"/>
          <w:szCs w:val="20"/>
        </w:rPr>
        <w:t>W przypadku istotnych różnic w zakresach poszczególnych ubezpieczeń – prosimy o ich wskazanie.</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w:t>
      </w:r>
    </w:p>
    <w:p w:rsidR="00111442" w:rsidRDefault="00111442">
      <w:pPr>
        <w:rPr>
          <w:rFonts w:ascii="Arial" w:hAnsi="Arial" w:cs="Arial"/>
          <w:sz w:val="20"/>
          <w:szCs w:val="20"/>
        </w:rPr>
      </w:pPr>
      <w:r>
        <w:rPr>
          <w:rFonts w:ascii="Arial" w:hAnsi="Arial" w:cs="Arial"/>
          <w:sz w:val="20"/>
          <w:szCs w:val="20"/>
        </w:rPr>
        <w:t>a)  Klient w okresie ostatnich 3 lat był ubezpieczony (co najmniej) w zakresie wszystkich ubezpieczeń określonych w załączonej ofercie/programie,</w:t>
      </w:r>
    </w:p>
    <w:p w:rsidR="00111442" w:rsidRDefault="00111442">
      <w:pPr>
        <w:rPr>
          <w:rFonts w:ascii="Arial" w:hAnsi="Arial" w:cs="Arial"/>
          <w:sz w:val="20"/>
          <w:szCs w:val="20"/>
        </w:rPr>
      </w:pPr>
      <w:r>
        <w:rPr>
          <w:rFonts w:ascii="Arial" w:hAnsi="Arial" w:cs="Arial"/>
          <w:sz w:val="20"/>
          <w:szCs w:val="20"/>
        </w:rPr>
        <w:t>b)  wszystkie obiekty/lokalizacje oraz budowle  były dotychczas objęte ochroną</w:t>
      </w:r>
    </w:p>
    <w:p w:rsidR="00111442" w:rsidRDefault="00111442">
      <w:pPr>
        <w:rPr>
          <w:rFonts w:ascii="Arial" w:hAnsi="Arial" w:cs="Arial"/>
          <w:bCs/>
          <w:sz w:val="20"/>
          <w:szCs w:val="20"/>
        </w:rPr>
      </w:pPr>
      <w:r>
        <w:rPr>
          <w:rFonts w:ascii="Arial" w:hAnsi="Arial" w:cs="Arial"/>
          <w:sz w:val="20"/>
          <w:szCs w:val="20"/>
        </w:rPr>
        <w:t>c) zakres ochrony nie obejmował szkód wskutek:</w:t>
      </w:r>
    </w:p>
    <w:p w:rsidR="00111442" w:rsidRDefault="00111442">
      <w:pPr>
        <w:rPr>
          <w:rFonts w:ascii="Arial" w:hAnsi="Arial" w:cs="Arial"/>
          <w:sz w:val="20"/>
          <w:szCs w:val="20"/>
        </w:rPr>
      </w:pPr>
      <w:r>
        <w:rPr>
          <w:rFonts w:ascii="Arial" w:hAnsi="Arial" w:cs="Arial"/>
          <w:bCs/>
          <w:sz w:val="20"/>
          <w:szCs w:val="20"/>
        </w:rPr>
        <w:t xml:space="preserve">- niedostatecznej przepustowości instalacji kanalizacyjnej, </w:t>
      </w:r>
    </w:p>
    <w:p w:rsidR="00111442" w:rsidRDefault="00111442">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rozszczelnienia</w:t>
      </w:r>
      <w:proofErr w:type="spellEnd"/>
      <w:r>
        <w:rPr>
          <w:rFonts w:ascii="Arial" w:hAnsi="Arial" w:cs="Arial"/>
          <w:sz w:val="20"/>
          <w:szCs w:val="20"/>
        </w:rPr>
        <w:t xml:space="preserve"> instalacji lub urządzeń spowodowanego zamarznięciem </w:t>
      </w:r>
    </w:p>
    <w:p w:rsidR="00111442" w:rsidRDefault="00111442">
      <w:pPr>
        <w:rPr>
          <w:rFonts w:ascii="Arial" w:hAnsi="Arial" w:cs="Arial"/>
          <w:sz w:val="20"/>
          <w:szCs w:val="20"/>
        </w:rPr>
      </w:pPr>
      <w:r>
        <w:rPr>
          <w:rFonts w:ascii="Arial" w:hAnsi="Arial" w:cs="Arial"/>
          <w:sz w:val="20"/>
          <w:szCs w:val="20"/>
        </w:rPr>
        <w:t>-wynikające z niedrożności lub niedostatecznej drożności urządzeń odprowadzających wodę ( kanalizacji odpływowej) w wyniku ich awarii lub zapchania,</w:t>
      </w:r>
    </w:p>
    <w:p w:rsidR="00111442" w:rsidRDefault="00111442">
      <w:pPr>
        <w:rPr>
          <w:rFonts w:ascii="Arial" w:hAnsi="Arial" w:cs="Arial"/>
          <w:b/>
          <w:bCs/>
          <w:sz w:val="20"/>
          <w:szCs w:val="20"/>
        </w:rPr>
      </w:pPr>
      <w:r>
        <w:rPr>
          <w:rFonts w:ascii="Arial" w:hAnsi="Arial" w:cs="Arial"/>
          <w:sz w:val="20"/>
          <w:szCs w:val="20"/>
        </w:rPr>
        <w:t>-wydostawania się wody z niedrożnych rynien dachowych i rur spustowych lub z niewłaściwie zabezpieczonego odpływu</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w:t>
      </w:r>
    </w:p>
    <w:p w:rsidR="00111442" w:rsidRDefault="00111442">
      <w:pPr>
        <w:rPr>
          <w:rFonts w:ascii="Arial" w:hAnsi="Arial" w:cs="Arial"/>
          <w:b/>
          <w:bCs/>
          <w:sz w:val="20"/>
          <w:szCs w:val="20"/>
        </w:rPr>
      </w:pPr>
      <w:r>
        <w:rPr>
          <w:rFonts w:ascii="Arial" w:hAnsi="Arial" w:cs="Arial"/>
          <w:bCs/>
          <w:sz w:val="20"/>
          <w:szCs w:val="20"/>
        </w:rPr>
        <w:t xml:space="preserve">W celu oceny dotychczasowego przebiegu ubezpieczeń, prosimy o informację o wysokości franszyz / </w:t>
      </w:r>
      <w:r w:rsidRPr="00921BDB">
        <w:rPr>
          <w:rFonts w:ascii="Arial" w:hAnsi="Arial" w:cs="Arial"/>
          <w:bCs/>
          <w:sz w:val="20"/>
          <w:szCs w:val="20"/>
        </w:rPr>
        <w:t>udziałów własnych mających zastosowanie w poprzednich  umowach dot. ubezpieczeń majątkowych w</w:t>
      </w:r>
      <w:r>
        <w:rPr>
          <w:rFonts w:ascii="Arial" w:hAnsi="Arial" w:cs="Arial"/>
          <w:bCs/>
          <w:sz w:val="20"/>
          <w:szCs w:val="20"/>
        </w:rPr>
        <w:t xml:space="preserve"> okresie min. 3 lat </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w:t>
      </w:r>
    </w:p>
    <w:p w:rsidR="00111442" w:rsidRDefault="00111442">
      <w:pPr>
        <w:rPr>
          <w:rFonts w:ascii="Arial" w:hAnsi="Arial" w:cs="Arial"/>
          <w:b/>
          <w:bCs/>
          <w:sz w:val="20"/>
          <w:szCs w:val="20"/>
        </w:rPr>
      </w:pPr>
      <w:r>
        <w:rPr>
          <w:rFonts w:ascii="Arial" w:hAnsi="Arial" w:cs="Arial"/>
          <w:sz w:val="20"/>
          <w:szCs w:val="20"/>
        </w:rPr>
        <w:t>W okresie ostatnich trzech lat nie miały zastosowania franszyzy i udziały własne.</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sidRPr="00921BDB">
        <w:rPr>
          <w:rFonts w:ascii="Arial" w:hAnsi="Arial" w:cs="Arial"/>
          <w:b/>
          <w:bCs/>
          <w:sz w:val="20"/>
          <w:szCs w:val="20"/>
        </w:rPr>
        <w:t>Pytanie 3</w:t>
      </w:r>
    </w:p>
    <w:p w:rsidR="00111442" w:rsidRDefault="00111442">
      <w:pPr>
        <w:rPr>
          <w:rFonts w:ascii="Arial" w:hAnsi="Arial" w:cs="Arial"/>
          <w:bCs/>
          <w:sz w:val="20"/>
          <w:szCs w:val="20"/>
        </w:rPr>
      </w:pPr>
      <w:r>
        <w:rPr>
          <w:rFonts w:ascii="Arial" w:hAnsi="Arial" w:cs="Arial"/>
          <w:bCs/>
          <w:sz w:val="20"/>
          <w:szCs w:val="20"/>
        </w:rPr>
        <w:t>Prosimy o informację, czy do ubezpieczenia zostały zgłoszone:</w:t>
      </w:r>
    </w:p>
    <w:p w:rsidR="00111442" w:rsidRPr="007320D7" w:rsidRDefault="00111442">
      <w:pPr>
        <w:rPr>
          <w:rFonts w:ascii="Arial" w:hAnsi="Arial" w:cs="Arial"/>
          <w:bCs/>
          <w:sz w:val="20"/>
          <w:szCs w:val="20"/>
          <w:shd w:val="clear" w:color="auto" w:fill="FFFF00"/>
        </w:rPr>
      </w:pPr>
      <w:r w:rsidRPr="007320D7">
        <w:rPr>
          <w:rFonts w:ascii="Arial" w:hAnsi="Arial" w:cs="Arial"/>
          <w:bCs/>
          <w:sz w:val="20"/>
          <w:szCs w:val="20"/>
        </w:rPr>
        <w:t xml:space="preserve">a) obiekty budowlane w złym lub awaryjnym stanie technicznym </w:t>
      </w:r>
    </w:p>
    <w:p w:rsidR="00111442" w:rsidRDefault="00111442">
      <w:pPr>
        <w:rPr>
          <w:rFonts w:ascii="Arial" w:hAnsi="Arial" w:cs="Arial"/>
          <w:bCs/>
          <w:sz w:val="20"/>
          <w:szCs w:val="20"/>
        </w:rPr>
      </w:pPr>
      <w:r w:rsidRPr="007320D7">
        <w:rPr>
          <w:rFonts w:ascii="Arial" w:hAnsi="Arial" w:cs="Arial"/>
          <w:bCs/>
          <w:sz w:val="20"/>
          <w:szCs w:val="20"/>
          <w:highlight w:val="lightGray"/>
          <w:shd w:val="clear" w:color="auto" w:fill="FFFF00"/>
        </w:rPr>
        <w:t>b) obiekty budowlane przeznaczone do rozbiórki</w:t>
      </w:r>
    </w:p>
    <w:p w:rsidR="00111442" w:rsidRDefault="00111442">
      <w:pPr>
        <w:rPr>
          <w:rFonts w:ascii="Arial" w:hAnsi="Arial" w:cs="Arial"/>
          <w:bCs/>
          <w:sz w:val="20"/>
          <w:szCs w:val="20"/>
        </w:rPr>
      </w:pPr>
      <w:r>
        <w:rPr>
          <w:rFonts w:ascii="Arial" w:hAnsi="Arial" w:cs="Arial"/>
          <w:bCs/>
          <w:sz w:val="20"/>
          <w:szCs w:val="20"/>
        </w:rPr>
        <w:t>c) wyłączone z eksploatacji</w:t>
      </w:r>
    </w:p>
    <w:p w:rsidR="00111442" w:rsidRDefault="00111442">
      <w:pPr>
        <w:rPr>
          <w:rFonts w:ascii="Arial" w:hAnsi="Arial" w:cs="Arial"/>
          <w:bCs/>
          <w:sz w:val="20"/>
          <w:szCs w:val="20"/>
        </w:rPr>
      </w:pPr>
      <w:r>
        <w:rPr>
          <w:rFonts w:ascii="Arial" w:hAnsi="Arial" w:cs="Arial"/>
          <w:bCs/>
          <w:sz w:val="20"/>
          <w:szCs w:val="20"/>
        </w:rPr>
        <w:t>W przypadku odpowiedzi twierdzącej prosimy o wskazanie ich lokalizacji , jednostkowych sum ubezpieczenia i sposobu zabezpieczenia</w:t>
      </w:r>
    </w:p>
    <w:p w:rsidR="00111442" w:rsidRDefault="00111442">
      <w:pPr>
        <w:rPr>
          <w:rFonts w:ascii="Arial" w:hAnsi="Arial" w:cs="Arial"/>
          <w:bCs/>
          <w:sz w:val="20"/>
          <w:szCs w:val="20"/>
        </w:rPr>
      </w:pPr>
      <w:r>
        <w:rPr>
          <w:rFonts w:ascii="Arial" w:hAnsi="Arial" w:cs="Arial"/>
          <w:bCs/>
          <w:sz w:val="20"/>
          <w:szCs w:val="20"/>
        </w:rPr>
        <w:lastRenderedPageBreak/>
        <w:t>Niezależnie od powyższego prosimy o  wyłączenie tych obiektów z ubezpieczenia mienia od ognia i innych zdarzeń losowych. Jeżeli wyłączenie ich okaże się niemożliwe to czy zamawiający wyraża zgodę na ograniczenie zakresu ubezpieczenia dla tych budynków do zakresu FLEXA?</w:t>
      </w:r>
    </w:p>
    <w:p w:rsidR="00111442" w:rsidRDefault="00111442">
      <w:pPr>
        <w:rPr>
          <w:rFonts w:ascii="Arial" w:hAnsi="Arial" w:cs="Arial"/>
          <w:b/>
          <w:bCs/>
          <w:sz w:val="20"/>
          <w:szCs w:val="20"/>
        </w:rPr>
      </w:pPr>
      <w:r>
        <w:rPr>
          <w:rFonts w:ascii="Arial" w:hAnsi="Arial" w:cs="Arial"/>
          <w:bCs/>
          <w:sz w:val="20"/>
          <w:szCs w:val="20"/>
        </w:rPr>
        <w:t>W przypadku obiektów wyłączonych z eksploatacji prosimy o podanie przyczyny ich wyłączenia.</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w:t>
      </w:r>
    </w:p>
    <w:p w:rsidR="00111442" w:rsidRDefault="00111442">
      <w:pPr>
        <w:rPr>
          <w:rFonts w:ascii="Arial" w:hAnsi="Arial" w:cs="Arial"/>
          <w:sz w:val="20"/>
          <w:szCs w:val="20"/>
        </w:rPr>
      </w:pPr>
      <w:r>
        <w:rPr>
          <w:rFonts w:ascii="Arial" w:hAnsi="Arial" w:cs="Arial"/>
          <w:sz w:val="20"/>
          <w:szCs w:val="20"/>
        </w:rPr>
        <w:t>a) Zamawiający nie jest w stanie w przewidywalnym terminie określić stanu technicznego budynków.</w:t>
      </w:r>
    </w:p>
    <w:p w:rsidR="006C6CD2" w:rsidRDefault="00921BDB">
      <w:pPr>
        <w:rPr>
          <w:rFonts w:ascii="Arial" w:hAnsi="Arial" w:cs="Arial"/>
          <w:sz w:val="20"/>
          <w:szCs w:val="20"/>
          <w:shd w:val="clear" w:color="auto" w:fill="FFFF00"/>
        </w:rPr>
      </w:pPr>
      <w:r w:rsidRPr="007320D7">
        <w:rPr>
          <w:rFonts w:ascii="Arial" w:hAnsi="Arial" w:cs="Arial"/>
          <w:sz w:val="20"/>
          <w:szCs w:val="20"/>
          <w:highlight w:val="lightGray"/>
          <w:shd w:val="clear" w:color="auto" w:fill="FFFF00"/>
        </w:rPr>
        <w:t>b) do ubezpieczenia nie zostały zgłoszone obiekty przeznaczone do rozbiórki</w:t>
      </w:r>
    </w:p>
    <w:p w:rsidR="00111442" w:rsidRDefault="00111442">
      <w:pPr>
        <w:rPr>
          <w:rFonts w:ascii="Arial" w:hAnsi="Arial" w:cs="Arial"/>
          <w:b/>
          <w:bCs/>
          <w:sz w:val="20"/>
          <w:szCs w:val="20"/>
        </w:rPr>
      </w:pPr>
      <w:r>
        <w:rPr>
          <w:rFonts w:ascii="Arial" w:hAnsi="Arial" w:cs="Arial"/>
          <w:sz w:val="20"/>
          <w:szCs w:val="20"/>
        </w:rPr>
        <w:t>c) do ubezpieczenia nie zostały zgłoszone budynki wyłączone z eksploatacji</w:t>
      </w:r>
    </w:p>
    <w:p w:rsidR="00111442" w:rsidRDefault="00111442">
      <w:pPr>
        <w:rPr>
          <w:rFonts w:ascii="Arial" w:hAnsi="Arial" w:cs="Arial"/>
          <w:b/>
          <w:bCs/>
          <w:sz w:val="20"/>
          <w:szCs w:val="20"/>
        </w:rPr>
      </w:pPr>
    </w:p>
    <w:p w:rsidR="00111442" w:rsidRPr="007320D7" w:rsidRDefault="00111442">
      <w:pPr>
        <w:rPr>
          <w:rFonts w:ascii="Arial" w:hAnsi="Arial" w:cs="Arial"/>
          <w:bCs/>
          <w:sz w:val="20"/>
          <w:szCs w:val="20"/>
          <w:highlight w:val="lightGray"/>
          <w:shd w:val="clear" w:color="auto" w:fill="FFFF00"/>
        </w:rPr>
      </w:pPr>
      <w:r w:rsidRPr="007320D7">
        <w:rPr>
          <w:rFonts w:ascii="Arial" w:hAnsi="Arial" w:cs="Arial"/>
          <w:b/>
          <w:bCs/>
          <w:sz w:val="20"/>
          <w:szCs w:val="20"/>
          <w:highlight w:val="lightGray"/>
        </w:rPr>
        <w:t>Pytanie 4</w:t>
      </w:r>
    </w:p>
    <w:p w:rsidR="00111442" w:rsidRDefault="00111442">
      <w:pPr>
        <w:rPr>
          <w:rFonts w:ascii="Arial" w:hAnsi="Arial" w:cs="Arial"/>
          <w:b/>
          <w:bCs/>
          <w:sz w:val="20"/>
          <w:szCs w:val="20"/>
          <w:shd w:val="clear" w:color="auto" w:fill="FFFF00"/>
        </w:rPr>
      </w:pPr>
      <w:r w:rsidRPr="007320D7">
        <w:rPr>
          <w:rFonts w:ascii="Arial" w:hAnsi="Arial" w:cs="Arial"/>
          <w:bCs/>
          <w:sz w:val="20"/>
          <w:szCs w:val="20"/>
          <w:highlight w:val="lightGray"/>
          <w:shd w:val="clear" w:color="auto" w:fill="FFFF00"/>
        </w:rPr>
        <w:t>Proszę o informację jaka aktualnie prowadzona jest działalność w budynkach po byłej szkole poz. Nr 1,3,12,79 w wykazie oraz w budynku po byłym sklepie poz. 8 w wykazie?</w:t>
      </w:r>
    </w:p>
    <w:p w:rsidR="00111442" w:rsidRDefault="00111442">
      <w:pPr>
        <w:rPr>
          <w:rFonts w:ascii="Arial" w:hAnsi="Arial" w:cs="Arial"/>
          <w:b/>
          <w:bCs/>
          <w:sz w:val="20"/>
          <w:szCs w:val="20"/>
          <w:shd w:val="clear" w:color="auto" w:fill="FFFF00"/>
        </w:rPr>
      </w:pPr>
    </w:p>
    <w:p w:rsidR="00111442" w:rsidRPr="007320D7" w:rsidRDefault="00111442">
      <w:pPr>
        <w:rPr>
          <w:rFonts w:ascii="Arial" w:hAnsi="Arial" w:cs="Arial"/>
          <w:b/>
          <w:bCs/>
          <w:sz w:val="20"/>
          <w:szCs w:val="20"/>
          <w:highlight w:val="lightGray"/>
          <w:shd w:val="clear" w:color="auto" w:fill="FFFF00"/>
        </w:rPr>
      </w:pPr>
      <w:r w:rsidRPr="007320D7">
        <w:rPr>
          <w:rFonts w:ascii="Arial" w:hAnsi="Arial" w:cs="Arial"/>
          <w:b/>
          <w:bCs/>
          <w:sz w:val="20"/>
          <w:szCs w:val="20"/>
          <w:highlight w:val="lightGray"/>
          <w:shd w:val="clear" w:color="auto" w:fill="FFFF00"/>
        </w:rPr>
        <w:t>Odpowiedź na pytanie 4</w:t>
      </w:r>
    </w:p>
    <w:p w:rsidR="007320D7" w:rsidRDefault="007320D7">
      <w:pPr>
        <w:rPr>
          <w:rFonts w:ascii="Arial" w:hAnsi="Arial" w:cs="Arial"/>
          <w:b/>
          <w:bCs/>
          <w:sz w:val="20"/>
          <w:szCs w:val="20"/>
        </w:rPr>
      </w:pPr>
      <w:r>
        <w:rPr>
          <w:rFonts w:ascii="Arial" w:hAnsi="Arial" w:cs="Arial"/>
          <w:b/>
          <w:bCs/>
          <w:sz w:val="20"/>
          <w:szCs w:val="20"/>
          <w:highlight w:val="lightGray"/>
          <w:shd w:val="clear" w:color="auto" w:fill="FFFF00"/>
        </w:rPr>
        <w:t xml:space="preserve">Budynek w poz.  nr </w:t>
      </w:r>
      <w:r w:rsidRPr="007320D7">
        <w:rPr>
          <w:rFonts w:ascii="Arial" w:hAnsi="Arial" w:cs="Arial"/>
          <w:b/>
          <w:bCs/>
          <w:sz w:val="20"/>
          <w:szCs w:val="20"/>
          <w:highlight w:val="lightGray"/>
          <w:shd w:val="clear" w:color="auto" w:fill="FFFF00"/>
        </w:rPr>
        <w:t>1 – działalność  w zakresie obsługi nośników reklamowych, natomiast w budynkach</w:t>
      </w:r>
      <w:r w:rsidR="005C4C77">
        <w:rPr>
          <w:rFonts w:ascii="Arial" w:hAnsi="Arial" w:cs="Arial"/>
          <w:b/>
          <w:bCs/>
          <w:sz w:val="20"/>
          <w:szCs w:val="20"/>
          <w:highlight w:val="lightGray"/>
          <w:shd w:val="clear" w:color="auto" w:fill="FFFF00"/>
        </w:rPr>
        <w:t xml:space="preserve"> poz. </w:t>
      </w:r>
      <w:r w:rsidRPr="007320D7">
        <w:rPr>
          <w:rFonts w:ascii="Arial" w:hAnsi="Arial" w:cs="Arial"/>
          <w:b/>
          <w:bCs/>
          <w:sz w:val="20"/>
          <w:szCs w:val="20"/>
          <w:highlight w:val="lightGray"/>
          <w:shd w:val="clear" w:color="auto" w:fill="FFFF00"/>
        </w:rPr>
        <w:t xml:space="preserve"> nr 3, 12 i 70 użytkowana jest część mieszkalna.</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5</w:t>
      </w:r>
    </w:p>
    <w:p w:rsidR="00111442" w:rsidRDefault="00111442">
      <w:pPr>
        <w:rPr>
          <w:rFonts w:ascii="Arial" w:hAnsi="Arial" w:cs="Arial"/>
          <w:bCs/>
          <w:sz w:val="20"/>
          <w:szCs w:val="20"/>
        </w:rPr>
      </w:pPr>
      <w:r>
        <w:rPr>
          <w:rFonts w:ascii="Arial" w:hAnsi="Arial" w:cs="Arial"/>
          <w:bCs/>
          <w:sz w:val="20"/>
          <w:szCs w:val="20"/>
        </w:rPr>
        <w:t>Prosimy o podanie stanu technicznego zgłaszanych do ubezpieczenia budynków, wg gradacji: dobry, dostateczny, zły, awaryjny</w:t>
      </w:r>
    </w:p>
    <w:p w:rsidR="00111442" w:rsidRDefault="00111442">
      <w:pPr>
        <w:rPr>
          <w:rFonts w:ascii="Arial" w:hAnsi="Arial" w:cs="Arial"/>
          <w:b/>
          <w:bCs/>
          <w:sz w:val="20"/>
          <w:szCs w:val="20"/>
        </w:rPr>
      </w:pPr>
      <w:r>
        <w:rPr>
          <w:rFonts w:ascii="Arial" w:hAnsi="Arial" w:cs="Arial"/>
          <w:bCs/>
          <w:sz w:val="20"/>
          <w:szCs w:val="20"/>
        </w:rPr>
        <w:t>.</w:t>
      </w:r>
    </w:p>
    <w:p w:rsidR="00111442" w:rsidRDefault="00111442">
      <w:pPr>
        <w:rPr>
          <w:rFonts w:ascii="Arial" w:hAnsi="Arial" w:cs="Arial"/>
          <w:sz w:val="20"/>
          <w:szCs w:val="20"/>
        </w:rPr>
      </w:pPr>
      <w:r>
        <w:rPr>
          <w:rFonts w:ascii="Arial" w:hAnsi="Arial" w:cs="Arial"/>
          <w:b/>
          <w:bCs/>
          <w:sz w:val="20"/>
          <w:szCs w:val="20"/>
        </w:rPr>
        <w:t>Odpowiedź na pytanie 5</w:t>
      </w:r>
    </w:p>
    <w:p w:rsidR="00111442" w:rsidRDefault="00111442">
      <w:pPr>
        <w:rPr>
          <w:rFonts w:ascii="Arial" w:hAnsi="Arial" w:cs="Arial"/>
          <w:b/>
          <w:bCs/>
          <w:sz w:val="20"/>
          <w:szCs w:val="20"/>
        </w:rPr>
      </w:pPr>
      <w:r>
        <w:rPr>
          <w:rFonts w:ascii="Arial" w:hAnsi="Arial" w:cs="Arial"/>
          <w:sz w:val="20"/>
          <w:szCs w:val="20"/>
        </w:rPr>
        <w:t>Zamawiający nie jest w stanie w przewidywalnym terminie określić stanu technicznego budynków</w:t>
      </w:r>
      <w:r w:rsidR="007320D7">
        <w:rPr>
          <w:rFonts w:ascii="Arial" w:hAnsi="Arial" w:cs="Arial"/>
          <w:sz w:val="20"/>
          <w:szCs w:val="20"/>
        </w:rPr>
        <w:t>.</w:t>
      </w:r>
    </w:p>
    <w:p w:rsidR="00111442" w:rsidRDefault="00111442">
      <w:pPr>
        <w:rPr>
          <w:rFonts w:ascii="Arial" w:hAnsi="Arial" w:cs="Arial"/>
          <w:b/>
          <w:bCs/>
          <w:sz w:val="20"/>
          <w:szCs w:val="20"/>
        </w:rPr>
      </w:pPr>
    </w:p>
    <w:p w:rsidR="00111442" w:rsidRPr="007320D7" w:rsidRDefault="00111442">
      <w:pPr>
        <w:rPr>
          <w:rFonts w:ascii="Arial" w:hAnsi="Arial" w:cs="Arial"/>
          <w:bCs/>
          <w:sz w:val="20"/>
          <w:szCs w:val="20"/>
          <w:highlight w:val="lightGray"/>
          <w:shd w:val="clear" w:color="auto" w:fill="FFFF00"/>
        </w:rPr>
      </w:pPr>
      <w:r w:rsidRPr="007320D7">
        <w:rPr>
          <w:rFonts w:ascii="Arial" w:hAnsi="Arial" w:cs="Arial"/>
          <w:b/>
          <w:bCs/>
          <w:sz w:val="20"/>
          <w:szCs w:val="20"/>
          <w:highlight w:val="lightGray"/>
          <w:shd w:val="clear" w:color="auto" w:fill="FFFF00"/>
        </w:rPr>
        <w:t>Pytanie 6</w:t>
      </w:r>
    </w:p>
    <w:p w:rsidR="00111442" w:rsidRDefault="00111442">
      <w:pPr>
        <w:rPr>
          <w:rFonts w:ascii="Arial" w:hAnsi="Arial" w:cs="Arial"/>
          <w:bCs/>
          <w:sz w:val="20"/>
          <w:szCs w:val="20"/>
          <w:shd w:val="clear" w:color="auto" w:fill="FFFF00"/>
        </w:rPr>
      </w:pPr>
      <w:r w:rsidRPr="007320D7">
        <w:rPr>
          <w:rFonts w:ascii="Arial" w:hAnsi="Arial" w:cs="Arial"/>
          <w:bCs/>
          <w:sz w:val="20"/>
          <w:szCs w:val="20"/>
          <w:highlight w:val="lightGray"/>
          <w:shd w:val="clear" w:color="auto" w:fill="FFFF00"/>
        </w:rPr>
        <w:t>Prosimy o informację jakiego typu roboty budowlane lub montażowe planowane są u Zamawiającego w okresie realizacji zamówienia, prosimy o ich wykaz wraz z podaniem przewidywanej wartości.</w:t>
      </w:r>
    </w:p>
    <w:p w:rsidR="007320D7" w:rsidRDefault="007320D7">
      <w:pPr>
        <w:rPr>
          <w:rFonts w:ascii="Arial" w:hAnsi="Arial" w:cs="Arial"/>
          <w:b/>
          <w:bCs/>
          <w:sz w:val="20"/>
          <w:szCs w:val="20"/>
          <w:shd w:val="clear" w:color="auto" w:fill="FFFF00"/>
        </w:rPr>
      </w:pPr>
    </w:p>
    <w:p w:rsidR="00111442" w:rsidRDefault="00111442">
      <w:pPr>
        <w:rPr>
          <w:rFonts w:ascii="Arial" w:hAnsi="Arial" w:cs="Arial"/>
          <w:b/>
          <w:bCs/>
          <w:sz w:val="20"/>
          <w:szCs w:val="20"/>
          <w:shd w:val="clear" w:color="auto" w:fill="FFFF00"/>
        </w:rPr>
      </w:pPr>
    </w:p>
    <w:p w:rsidR="00111442" w:rsidRPr="007320D7" w:rsidRDefault="00111442">
      <w:pPr>
        <w:rPr>
          <w:rFonts w:ascii="Arial" w:hAnsi="Arial" w:cs="Arial"/>
          <w:b/>
          <w:bCs/>
          <w:sz w:val="20"/>
          <w:szCs w:val="20"/>
          <w:highlight w:val="lightGray"/>
          <w:shd w:val="clear" w:color="auto" w:fill="FFFF00"/>
        </w:rPr>
      </w:pPr>
      <w:r w:rsidRPr="007320D7">
        <w:rPr>
          <w:rFonts w:ascii="Arial" w:hAnsi="Arial" w:cs="Arial"/>
          <w:b/>
          <w:bCs/>
          <w:sz w:val="20"/>
          <w:szCs w:val="20"/>
          <w:highlight w:val="lightGray"/>
          <w:shd w:val="clear" w:color="auto" w:fill="FFFF00"/>
        </w:rPr>
        <w:t>Odpowiedź na pytanie 6</w:t>
      </w:r>
    </w:p>
    <w:p w:rsidR="007320D7" w:rsidRDefault="007320D7">
      <w:pPr>
        <w:rPr>
          <w:rFonts w:ascii="Arial" w:hAnsi="Arial" w:cs="Arial"/>
          <w:b/>
          <w:bCs/>
          <w:sz w:val="20"/>
          <w:szCs w:val="20"/>
          <w:shd w:val="clear" w:color="auto" w:fill="FFFF00"/>
        </w:rPr>
      </w:pPr>
      <w:r w:rsidRPr="007320D7">
        <w:rPr>
          <w:rFonts w:ascii="Arial" w:hAnsi="Arial" w:cs="Arial"/>
          <w:b/>
          <w:bCs/>
          <w:sz w:val="20"/>
          <w:szCs w:val="20"/>
          <w:highlight w:val="lightGray"/>
          <w:shd w:val="clear" w:color="auto" w:fill="FFFF00"/>
        </w:rPr>
        <w:t xml:space="preserve">Zamawiający nie prowadzi </w:t>
      </w:r>
      <w:proofErr w:type="spellStart"/>
      <w:r w:rsidRPr="007320D7">
        <w:rPr>
          <w:rFonts w:ascii="Arial" w:hAnsi="Arial" w:cs="Arial"/>
          <w:b/>
          <w:bCs/>
          <w:sz w:val="20"/>
          <w:szCs w:val="20"/>
          <w:highlight w:val="lightGray"/>
          <w:shd w:val="clear" w:color="auto" w:fill="FFFF00"/>
        </w:rPr>
        <w:t>robór</w:t>
      </w:r>
      <w:proofErr w:type="spellEnd"/>
      <w:r w:rsidRPr="007320D7">
        <w:rPr>
          <w:rFonts w:ascii="Arial" w:hAnsi="Arial" w:cs="Arial"/>
          <w:b/>
          <w:bCs/>
          <w:sz w:val="20"/>
          <w:szCs w:val="20"/>
          <w:highlight w:val="lightGray"/>
          <w:shd w:val="clear" w:color="auto" w:fill="FFFF00"/>
        </w:rPr>
        <w:t xml:space="preserve"> budowlanych i montażowych. Wykonują je specjalistyczne firmy, które muszą posiadać ubezpieczenie odpowiedzialności na wykonywane prace.</w:t>
      </w:r>
    </w:p>
    <w:p w:rsidR="00111442" w:rsidRDefault="00111442">
      <w:pPr>
        <w:rPr>
          <w:rFonts w:ascii="Arial" w:hAnsi="Arial" w:cs="Arial"/>
          <w:b/>
          <w:bCs/>
          <w:sz w:val="20"/>
          <w:szCs w:val="20"/>
          <w:shd w:val="clear" w:color="auto" w:fill="FFFF00"/>
        </w:rPr>
      </w:pPr>
    </w:p>
    <w:p w:rsidR="00111442" w:rsidRPr="007320D7" w:rsidRDefault="00111442">
      <w:pPr>
        <w:rPr>
          <w:rFonts w:ascii="Arial" w:hAnsi="Arial" w:cs="Arial"/>
          <w:bCs/>
          <w:sz w:val="20"/>
          <w:szCs w:val="20"/>
          <w:highlight w:val="lightGray"/>
          <w:shd w:val="clear" w:color="auto" w:fill="FFFF00"/>
        </w:rPr>
      </w:pPr>
      <w:r w:rsidRPr="007320D7">
        <w:rPr>
          <w:rFonts w:ascii="Arial" w:hAnsi="Arial" w:cs="Arial"/>
          <w:b/>
          <w:bCs/>
          <w:sz w:val="20"/>
          <w:szCs w:val="20"/>
          <w:highlight w:val="lightGray"/>
          <w:shd w:val="clear" w:color="auto" w:fill="FFFF00"/>
        </w:rPr>
        <w:t>Pytanie 7</w:t>
      </w:r>
    </w:p>
    <w:p w:rsidR="00111442" w:rsidRPr="007320D7" w:rsidRDefault="00111442">
      <w:pPr>
        <w:rPr>
          <w:rFonts w:ascii="Arial" w:hAnsi="Arial" w:cs="Arial"/>
          <w:b/>
          <w:bCs/>
          <w:sz w:val="20"/>
          <w:szCs w:val="20"/>
          <w:highlight w:val="lightGray"/>
          <w:shd w:val="clear" w:color="auto" w:fill="FFFF00"/>
        </w:rPr>
      </w:pPr>
      <w:r w:rsidRPr="007320D7">
        <w:rPr>
          <w:rFonts w:ascii="Arial" w:hAnsi="Arial" w:cs="Arial"/>
          <w:bCs/>
          <w:sz w:val="20"/>
          <w:szCs w:val="20"/>
          <w:highlight w:val="lightGray"/>
          <w:shd w:val="clear" w:color="auto" w:fill="FFFF00"/>
        </w:rPr>
        <w:t>Prosimy o wprowadzenie limitu odpowiedzialności na ryzyko wydostania się wody z niedrożnych rynien dachowych i rur spustowych lub z niewłaściwego odpływu  w wysokości: 50 000 PLN na jedno i wszystkie zdarzenia w okresie ubezpieczenia lub innego akceptowalnego przez Zamawiającego  limitu odpowiedzialności.</w:t>
      </w:r>
    </w:p>
    <w:p w:rsidR="00111442" w:rsidRPr="007320D7" w:rsidRDefault="00111442">
      <w:pPr>
        <w:rPr>
          <w:rFonts w:ascii="Arial" w:hAnsi="Arial" w:cs="Arial"/>
          <w:b/>
          <w:bCs/>
          <w:sz w:val="20"/>
          <w:szCs w:val="20"/>
          <w:highlight w:val="lightGray"/>
          <w:shd w:val="clear" w:color="auto" w:fill="FFFF00"/>
        </w:rPr>
      </w:pPr>
    </w:p>
    <w:p w:rsidR="00111442" w:rsidRDefault="00111442">
      <w:pPr>
        <w:rPr>
          <w:rFonts w:ascii="Arial" w:hAnsi="Arial" w:cs="Arial"/>
          <w:b/>
          <w:bCs/>
          <w:sz w:val="20"/>
          <w:szCs w:val="20"/>
          <w:highlight w:val="lightGray"/>
          <w:shd w:val="clear" w:color="auto" w:fill="FFFF00"/>
        </w:rPr>
      </w:pPr>
      <w:r w:rsidRPr="007320D7">
        <w:rPr>
          <w:rFonts w:ascii="Arial" w:hAnsi="Arial" w:cs="Arial"/>
          <w:b/>
          <w:bCs/>
          <w:sz w:val="20"/>
          <w:szCs w:val="20"/>
          <w:highlight w:val="lightGray"/>
          <w:shd w:val="clear" w:color="auto" w:fill="FFFF00"/>
        </w:rPr>
        <w:t>Odpowiedź na pytanie 7</w:t>
      </w:r>
    </w:p>
    <w:p w:rsidR="007320D7" w:rsidRPr="007320D7" w:rsidRDefault="007320D7">
      <w:pPr>
        <w:rPr>
          <w:rFonts w:ascii="Arial" w:hAnsi="Arial" w:cs="Arial"/>
          <w:bCs/>
          <w:sz w:val="20"/>
          <w:szCs w:val="20"/>
          <w:highlight w:val="lightGray"/>
        </w:rPr>
      </w:pPr>
      <w:r>
        <w:rPr>
          <w:rFonts w:ascii="Arial" w:hAnsi="Arial" w:cs="Arial"/>
          <w:bCs/>
          <w:sz w:val="20"/>
          <w:szCs w:val="20"/>
          <w:highlight w:val="lightGray"/>
          <w:shd w:val="clear" w:color="auto" w:fill="FFFF00"/>
        </w:rPr>
        <w:t>Brak zgody Zamawiającego.</w:t>
      </w:r>
    </w:p>
    <w:p w:rsidR="00111442" w:rsidRPr="007320D7" w:rsidRDefault="00111442">
      <w:pPr>
        <w:rPr>
          <w:rFonts w:ascii="Arial" w:hAnsi="Arial" w:cs="Arial"/>
          <w:b/>
          <w:bCs/>
          <w:sz w:val="20"/>
          <w:szCs w:val="20"/>
          <w:highlight w:val="lightGray"/>
        </w:rPr>
      </w:pPr>
    </w:p>
    <w:p w:rsidR="00111442" w:rsidRPr="007320D7" w:rsidRDefault="00111442">
      <w:pPr>
        <w:rPr>
          <w:rFonts w:ascii="Arial" w:hAnsi="Arial" w:cs="Arial"/>
          <w:bCs/>
          <w:sz w:val="20"/>
          <w:szCs w:val="20"/>
          <w:highlight w:val="lightGray"/>
          <w:shd w:val="clear" w:color="auto" w:fill="FFFF00"/>
        </w:rPr>
      </w:pPr>
      <w:r w:rsidRPr="007320D7">
        <w:rPr>
          <w:rFonts w:ascii="Arial" w:hAnsi="Arial" w:cs="Arial"/>
          <w:b/>
          <w:bCs/>
          <w:sz w:val="20"/>
          <w:szCs w:val="20"/>
          <w:highlight w:val="lightGray"/>
          <w:shd w:val="clear" w:color="auto" w:fill="FFFF00"/>
        </w:rPr>
        <w:t>Pytanie 8</w:t>
      </w:r>
    </w:p>
    <w:p w:rsidR="00111442" w:rsidRPr="007320D7" w:rsidRDefault="00111442">
      <w:pPr>
        <w:rPr>
          <w:rFonts w:ascii="Arial" w:hAnsi="Arial" w:cs="Arial"/>
          <w:b/>
          <w:bCs/>
          <w:sz w:val="20"/>
          <w:szCs w:val="20"/>
          <w:highlight w:val="lightGray"/>
          <w:shd w:val="clear" w:color="auto" w:fill="FFFF00"/>
        </w:rPr>
      </w:pPr>
      <w:r w:rsidRPr="007320D7">
        <w:rPr>
          <w:rFonts w:ascii="Arial" w:hAnsi="Arial" w:cs="Arial"/>
          <w:bCs/>
          <w:sz w:val="20"/>
          <w:szCs w:val="20"/>
          <w:highlight w:val="lightGray"/>
          <w:shd w:val="clear" w:color="auto" w:fill="FFFF00"/>
        </w:rPr>
        <w:t>Prosimy o wprowadzenie limitu odpowiedzialności na ryzyko wynikające z niedrożności lub niedostatecznej drożności urządzeń odprowadzających wodę ( kanalizacji odpływowej) w wyniku ich awarii lub zapchania w wysokości: 100 000 PLN na jedno i wszystkie zdarzenia w okresie ubezpieczenia lub innego akceptowalnego przez Zamawiającego  limitu odpowiedzialności.</w:t>
      </w:r>
    </w:p>
    <w:p w:rsidR="00111442" w:rsidRPr="007320D7" w:rsidRDefault="00111442">
      <w:pPr>
        <w:rPr>
          <w:rFonts w:ascii="Arial" w:hAnsi="Arial" w:cs="Arial"/>
          <w:b/>
          <w:bCs/>
          <w:sz w:val="20"/>
          <w:szCs w:val="20"/>
          <w:highlight w:val="lightGray"/>
          <w:shd w:val="clear" w:color="auto" w:fill="FFFF00"/>
        </w:rPr>
      </w:pPr>
    </w:p>
    <w:p w:rsidR="00111442" w:rsidRPr="007320D7" w:rsidRDefault="00111442">
      <w:pPr>
        <w:rPr>
          <w:rFonts w:ascii="Arial" w:hAnsi="Arial" w:cs="Arial"/>
          <w:b/>
          <w:bCs/>
          <w:sz w:val="20"/>
          <w:szCs w:val="20"/>
          <w:highlight w:val="lightGray"/>
        </w:rPr>
      </w:pPr>
      <w:r w:rsidRPr="007320D7">
        <w:rPr>
          <w:rFonts w:ascii="Arial" w:hAnsi="Arial" w:cs="Arial"/>
          <w:b/>
          <w:bCs/>
          <w:sz w:val="20"/>
          <w:szCs w:val="20"/>
          <w:highlight w:val="lightGray"/>
          <w:shd w:val="clear" w:color="auto" w:fill="FFFF00"/>
        </w:rPr>
        <w:t>Odpowiedź na pytanie 8</w:t>
      </w:r>
    </w:p>
    <w:p w:rsidR="007320D7" w:rsidRPr="007320D7" w:rsidRDefault="007320D7" w:rsidP="007320D7">
      <w:pPr>
        <w:rPr>
          <w:rFonts w:ascii="Arial" w:hAnsi="Arial" w:cs="Arial"/>
          <w:bCs/>
          <w:sz w:val="20"/>
          <w:szCs w:val="20"/>
          <w:highlight w:val="lightGray"/>
        </w:rPr>
      </w:pPr>
      <w:r>
        <w:rPr>
          <w:rFonts w:ascii="Arial" w:hAnsi="Arial" w:cs="Arial"/>
          <w:bCs/>
          <w:sz w:val="20"/>
          <w:szCs w:val="20"/>
          <w:highlight w:val="lightGray"/>
          <w:shd w:val="clear" w:color="auto" w:fill="FFFF00"/>
        </w:rPr>
        <w:t>Brak zgody Zamawiającego.</w:t>
      </w:r>
    </w:p>
    <w:p w:rsidR="00111442" w:rsidRPr="007320D7" w:rsidRDefault="00111442">
      <w:pPr>
        <w:rPr>
          <w:rFonts w:ascii="Arial" w:hAnsi="Arial" w:cs="Arial"/>
          <w:b/>
          <w:bCs/>
          <w:sz w:val="20"/>
          <w:szCs w:val="20"/>
          <w:highlight w:val="lightGray"/>
        </w:rPr>
      </w:pPr>
    </w:p>
    <w:p w:rsidR="00111442" w:rsidRPr="007320D7" w:rsidRDefault="00111442">
      <w:pPr>
        <w:rPr>
          <w:rFonts w:ascii="Arial" w:hAnsi="Arial" w:cs="Arial"/>
          <w:bCs/>
          <w:sz w:val="20"/>
          <w:szCs w:val="20"/>
          <w:highlight w:val="lightGray"/>
          <w:shd w:val="clear" w:color="auto" w:fill="FFFF00"/>
        </w:rPr>
      </w:pPr>
      <w:r w:rsidRPr="007320D7">
        <w:rPr>
          <w:rFonts w:ascii="Arial" w:hAnsi="Arial" w:cs="Arial"/>
          <w:b/>
          <w:bCs/>
          <w:sz w:val="20"/>
          <w:szCs w:val="20"/>
          <w:highlight w:val="lightGray"/>
          <w:shd w:val="clear" w:color="auto" w:fill="FFFF00"/>
        </w:rPr>
        <w:t>Pytanie 9</w:t>
      </w:r>
    </w:p>
    <w:p w:rsidR="00111442" w:rsidRPr="007320D7" w:rsidRDefault="00111442">
      <w:pPr>
        <w:rPr>
          <w:rFonts w:ascii="Arial" w:hAnsi="Arial" w:cs="Arial"/>
          <w:b/>
          <w:bCs/>
          <w:sz w:val="20"/>
          <w:szCs w:val="20"/>
          <w:highlight w:val="lightGray"/>
          <w:shd w:val="clear" w:color="auto" w:fill="FFFF00"/>
        </w:rPr>
      </w:pPr>
      <w:r w:rsidRPr="007320D7">
        <w:rPr>
          <w:rFonts w:ascii="Arial" w:hAnsi="Arial" w:cs="Arial"/>
          <w:bCs/>
          <w:sz w:val="20"/>
          <w:szCs w:val="20"/>
          <w:highlight w:val="lightGray"/>
          <w:shd w:val="clear" w:color="auto" w:fill="FFFF00"/>
        </w:rPr>
        <w:t>Prosimy o wprowadzenie limitu odpowiedzialności na ryzyko niedostatecznej przepustowości instalacji kanalizacyjnej  w wysokości: 100 000 PLN na jedno i wszystkie zdarzenia w okresie ubezpieczenia lub innego akceptowalnego przez Zamawiającego  limitu odpowiedzialności.</w:t>
      </w:r>
    </w:p>
    <w:p w:rsidR="00111442" w:rsidRPr="007320D7" w:rsidRDefault="00111442">
      <w:pPr>
        <w:rPr>
          <w:rFonts w:ascii="Arial" w:hAnsi="Arial" w:cs="Arial"/>
          <w:b/>
          <w:bCs/>
          <w:sz w:val="20"/>
          <w:szCs w:val="20"/>
          <w:highlight w:val="lightGray"/>
          <w:shd w:val="clear" w:color="auto" w:fill="FFFF00"/>
        </w:rPr>
      </w:pPr>
    </w:p>
    <w:p w:rsidR="00111442" w:rsidRPr="007320D7" w:rsidRDefault="00111442">
      <w:pPr>
        <w:rPr>
          <w:rFonts w:ascii="Arial" w:hAnsi="Arial" w:cs="Arial"/>
          <w:b/>
          <w:bCs/>
          <w:sz w:val="20"/>
          <w:szCs w:val="20"/>
          <w:highlight w:val="lightGray"/>
        </w:rPr>
      </w:pPr>
      <w:r w:rsidRPr="007320D7">
        <w:rPr>
          <w:rFonts w:ascii="Arial" w:hAnsi="Arial" w:cs="Arial"/>
          <w:b/>
          <w:bCs/>
          <w:sz w:val="20"/>
          <w:szCs w:val="20"/>
          <w:highlight w:val="lightGray"/>
          <w:shd w:val="clear" w:color="auto" w:fill="FFFF00"/>
        </w:rPr>
        <w:t>Odpowiedź na pytanie 9</w:t>
      </w:r>
    </w:p>
    <w:p w:rsidR="007320D7" w:rsidRPr="007320D7" w:rsidRDefault="007320D7" w:rsidP="007320D7">
      <w:pPr>
        <w:rPr>
          <w:rFonts w:ascii="Arial" w:hAnsi="Arial" w:cs="Arial"/>
          <w:bCs/>
          <w:sz w:val="20"/>
          <w:szCs w:val="20"/>
          <w:highlight w:val="lightGray"/>
        </w:rPr>
      </w:pPr>
      <w:r>
        <w:rPr>
          <w:rFonts w:ascii="Arial" w:hAnsi="Arial" w:cs="Arial"/>
          <w:bCs/>
          <w:sz w:val="20"/>
          <w:szCs w:val="20"/>
          <w:highlight w:val="lightGray"/>
          <w:shd w:val="clear" w:color="auto" w:fill="FFFF00"/>
        </w:rPr>
        <w:t>Brak zgody Zamawiającego.</w:t>
      </w:r>
    </w:p>
    <w:p w:rsidR="00111442" w:rsidRPr="007320D7" w:rsidRDefault="00111442">
      <w:pPr>
        <w:rPr>
          <w:rFonts w:ascii="Arial" w:hAnsi="Arial" w:cs="Arial"/>
          <w:b/>
          <w:bCs/>
          <w:sz w:val="20"/>
          <w:szCs w:val="20"/>
          <w:highlight w:val="lightGray"/>
        </w:rPr>
      </w:pPr>
    </w:p>
    <w:p w:rsidR="00111442" w:rsidRPr="007320D7" w:rsidRDefault="00111442">
      <w:pPr>
        <w:rPr>
          <w:rFonts w:ascii="Arial" w:hAnsi="Arial" w:cs="Arial"/>
          <w:bCs/>
          <w:sz w:val="20"/>
          <w:szCs w:val="20"/>
          <w:highlight w:val="lightGray"/>
          <w:shd w:val="clear" w:color="auto" w:fill="FFFF00"/>
        </w:rPr>
      </w:pPr>
      <w:r w:rsidRPr="007320D7">
        <w:rPr>
          <w:rFonts w:ascii="Arial" w:hAnsi="Arial" w:cs="Arial"/>
          <w:b/>
          <w:bCs/>
          <w:sz w:val="20"/>
          <w:szCs w:val="20"/>
          <w:highlight w:val="lightGray"/>
          <w:shd w:val="clear" w:color="auto" w:fill="FFFF00"/>
        </w:rPr>
        <w:t>Pytanie 10</w:t>
      </w:r>
    </w:p>
    <w:p w:rsidR="00111442" w:rsidRDefault="00111442">
      <w:pPr>
        <w:rPr>
          <w:rFonts w:ascii="Arial" w:hAnsi="Arial" w:cs="Arial"/>
          <w:b/>
          <w:bCs/>
          <w:sz w:val="20"/>
          <w:szCs w:val="20"/>
          <w:shd w:val="clear" w:color="auto" w:fill="FFFF00"/>
        </w:rPr>
      </w:pPr>
      <w:r w:rsidRPr="007320D7">
        <w:rPr>
          <w:rFonts w:ascii="Arial" w:hAnsi="Arial" w:cs="Arial"/>
          <w:bCs/>
          <w:sz w:val="20"/>
          <w:szCs w:val="20"/>
          <w:highlight w:val="lightGray"/>
          <w:shd w:val="clear" w:color="auto" w:fill="FFFF00"/>
        </w:rPr>
        <w:t xml:space="preserve">Prosimy o wprowadzenie limitu odpowiedzialności na ryzyko </w:t>
      </w:r>
      <w:proofErr w:type="spellStart"/>
      <w:r w:rsidRPr="007320D7">
        <w:rPr>
          <w:rFonts w:ascii="Arial" w:hAnsi="Arial" w:cs="Arial"/>
          <w:bCs/>
          <w:sz w:val="20"/>
          <w:szCs w:val="20"/>
          <w:highlight w:val="lightGray"/>
          <w:shd w:val="clear" w:color="auto" w:fill="FFFF00"/>
        </w:rPr>
        <w:t>rozszczelnienia</w:t>
      </w:r>
      <w:proofErr w:type="spellEnd"/>
      <w:r w:rsidRPr="007320D7">
        <w:rPr>
          <w:rFonts w:ascii="Arial" w:hAnsi="Arial" w:cs="Arial"/>
          <w:bCs/>
          <w:sz w:val="20"/>
          <w:szCs w:val="20"/>
          <w:highlight w:val="lightGray"/>
          <w:shd w:val="clear" w:color="auto" w:fill="FFFF00"/>
        </w:rPr>
        <w:t xml:space="preserve"> instalacji lub urządzeń spowodowanego zamarznięciem w wysokości: 100 000 PLN na jedno i wszystkie zdarzenia w okresie </w:t>
      </w:r>
      <w:r w:rsidRPr="007320D7">
        <w:rPr>
          <w:rFonts w:ascii="Arial" w:hAnsi="Arial" w:cs="Arial"/>
          <w:bCs/>
          <w:sz w:val="20"/>
          <w:szCs w:val="20"/>
          <w:highlight w:val="lightGray"/>
          <w:shd w:val="clear" w:color="auto" w:fill="FFFF00"/>
        </w:rPr>
        <w:lastRenderedPageBreak/>
        <w:t>ubezpieczenia lub innego akceptowalnego przez Zamawiającego  limitu odpowiedzialności.</w:t>
      </w:r>
    </w:p>
    <w:p w:rsidR="00111442" w:rsidRDefault="00111442">
      <w:pPr>
        <w:rPr>
          <w:rFonts w:ascii="Arial" w:hAnsi="Arial" w:cs="Arial"/>
          <w:b/>
          <w:bCs/>
          <w:sz w:val="20"/>
          <w:szCs w:val="20"/>
          <w:shd w:val="clear" w:color="auto" w:fill="FFFF00"/>
        </w:rPr>
      </w:pPr>
    </w:p>
    <w:p w:rsidR="00111442" w:rsidRDefault="00111442">
      <w:pPr>
        <w:rPr>
          <w:rFonts w:ascii="Arial" w:hAnsi="Arial" w:cs="Arial"/>
          <w:b/>
          <w:bCs/>
          <w:sz w:val="20"/>
          <w:szCs w:val="20"/>
        </w:rPr>
      </w:pPr>
      <w:r w:rsidRPr="007320D7">
        <w:rPr>
          <w:rFonts w:ascii="Arial" w:hAnsi="Arial" w:cs="Arial"/>
          <w:b/>
          <w:bCs/>
          <w:sz w:val="20"/>
          <w:szCs w:val="20"/>
          <w:highlight w:val="lightGray"/>
          <w:shd w:val="clear" w:color="auto" w:fill="FFFF00"/>
        </w:rPr>
        <w:t>Odpowiedź na pytanie 10</w:t>
      </w:r>
    </w:p>
    <w:p w:rsidR="007320D7" w:rsidRPr="007320D7" w:rsidRDefault="007320D7" w:rsidP="007320D7">
      <w:pPr>
        <w:rPr>
          <w:rFonts w:ascii="Arial" w:hAnsi="Arial" w:cs="Arial"/>
          <w:bCs/>
          <w:sz w:val="20"/>
          <w:szCs w:val="20"/>
          <w:highlight w:val="lightGray"/>
        </w:rPr>
      </w:pPr>
      <w:r>
        <w:rPr>
          <w:rFonts w:ascii="Arial" w:hAnsi="Arial" w:cs="Arial"/>
          <w:bCs/>
          <w:sz w:val="20"/>
          <w:szCs w:val="20"/>
          <w:highlight w:val="lightGray"/>
          <w:shd w:val="clear" w:color="auto" w:fill="FFFF00"/>
        </w:rPr>
        <w:t>Brak zgody Zamawiającego.</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11</w:t>
      </w:r>
    </w:p>
    <w:p w:rsidR="00111442" w:rsidRDefault="00111442">
      <w:pPr>
        <w:rPr>
          <w:rFonts w:ascii="Arial" w:hAnsi="Arial" w:cs="Arial"/>
          <w:b/>
          <w:bCs/>
          <w:sz w:val="20"/>
          <w:szCs w:val="20"/>
        </w:rPr>
      </w:pPr>
      <w:r>
        <w:rPr>
          <w:rFonts w:ascii="Arial" w:hAnsi="Arial" w:cs="Arial"/>
          <w:bCs/>
          <w:sz w:val="20"/>
          <w:szCs w:val="20"/>
        </w:rPr>
        <w:t>Prosimy o potwierdzenie że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11</w:t>
      </w:r>
    </w:p>
    <w:p w:rsidR="00111442" w:rsidRDefault="00111442">
      <w:pPr>
        <w:rPr>
          <w:rFonts w:ascii="Arial" w:hAnsi="Arial" w:cs="Arial"/>
          <w:b/>
          <w:bCs/>
          <w:sz w:val="20"/>
          <w:szCs w:val="20"/>
        </w:rPr>
      </w:pPr>
      <w:r>
        <w:rPr>
          <w:rFonts w:ascii="Arial" w:hAnsi="Arial" w:cs="Arial"/>
          <w:sz w:val="20"/>
          <w:szCs w:val="20"/>
        </w:rPr>
        <w:t>Zamawiający potwierdza, że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12</w:t>
      </w:r>
    </w:p>
    <w:p w:rsidR="00111442" w:rsidRDefault="00111442">
      <w:pPr>
        <w:rPr>
          <w:rFonts w:ascii="Arial" w:hAnsi="Arial" w:cs="Arial"/>
          <w:b/>
          <w:bCs/>
          <w:sz w:val="20"/>
          <w:szCs w:val="20"/>
        </w:rPr>
      </w:pPr>
      <w:r>
        <w:rPr>
          <w:rFonts w:ascii="Arial" w:hAnsi="Arial" w:cs="Arial"/>
          <w:bCs/>
          <w:sz w:val="20"/>
          <w:szCs w:val="20"/>
        </w:rPr>
        <w:t>Prosimy o wprowadzenie w definicji deszczu nawalnego współczynnika natężenia co najmniej 4.</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12</w:t>
      </w:r>
    </w:p>
    <w:p w:rsidR="00111442" w:rsidRDefault="00111442">
      <w:pPr>
        <w:rPr>
          <w:rFonts w:ascii="Arial" w:hAnsi="Arial" w:cs="Arial"/>
          <w:b/>
          <w:bCs/>
          <w:sz w:val="20"/>
          <w:szCs w:val="20"/>
        </w:rPr>
      </w:pPr>
      <w:r>
        <w:rPr>
          <w:rFonts w:ascii="Arial" w:hAnsi="Arial" w:cs="Arial"/>
          <w:sz w:val="20"/>
          <w:szCs w:val="20"/>
        </w:rPr>
        <w:t>Zamawiający nie wyraża zgody na proponowana zmianę.</w:t>
      </w:r>
    </w:p>
    <w:p w:rsidR="00111442" w:rsidRDefault="00111442">
      <w:pPr>
        <w:rPr>
          <w:rFonts w:ascii="Arial" w:hAnsi="Arial" w:cs="Arial"/>
          <w:b/>
          <w:bCs/>
          <w:sz w:val="20"/>
          <w:szCs w:val="20"/>
        </w:rPr>
      </w:pPr>
    </w:p>
    <w:p w:rsidR="00111442" w:rsidRPr="007320D7" w:rsidRDefault="00111442">
      <w:pPr>
        <w:rPr>
          <w:rFonts w:ascii="Arial" w:hAnsi="Arial" w:cs="Arial"/>
          <w:bCs/>
          <w:sz w:val="20"/>
          <w:szCs w:val="20"/>
          <w:highlight w:val="lightGray"/>
          <w:shd w:val="clear" w:color="auto" w:fill="FFFF00"/>
        </w:rPr>
      </w:pPr>
      <w:r w:rsidRPr="007320D7">
        <w:rPr>
          <w:rFonts w:ascii="Arial" w:hAnsi="Arial" w:cs="Arial"/>
          <w:b/>
          <w:bCs/>
          <w:sz w:val="20"/>
          <w:szCs w:val="20"/>
          <w:highlight w:val="lightGray"/>
          <w:shd w:val="clear" w:color="auto" w:fill="FFFF00"/>
        </w:rPr>
        <w:t>Pytanie 13</w:t>
      </w:r>
    </w:p>
    <w:p w:rsidR="00111442" w:rsidRPr="007320D7" w:rsidRDefault="00111442">
      <w:pPr>
        <w:rPr>
          <w:rFonts w:ascii="Arial" w:hAnsi="Arial" w:cs="Arial"/>
          <w:b/>
          <w:bCs/>
          <w:sz w:val="20"/>
          <w:szCs w:val="20"/>
          <w:highlight w:val="lightGray"/>
          <w:shd w:val="clear" w:color="auto" w:fill="FFFF00"/>
        </w:rPr>
      </w:pPr>
      <w:r w:rsidRPr="007320D7">
        <w:rPr>
          <w:rFonts w:ascii="Arial" w:hAnsi="Arial" w:cs="Arial"/>
          <w:bCs/>
          <w:sz w:val="20"/>
          <w:szCs w:val="20"/>
          <w:highlight w:val="lightGray"/>
          <w:shd w:val="clear" w:color="auto" w:fill="FFFF00"/>
        </w:rPr>
        <w:t xml:space="preserve">Prosimy o wprowadzenie limitu odpowiedzialności na szkody powstałe w wyniku topnienia mas śniegu lub lodu pokrywającego dach i inne elementy budynków lub budowli, jeżeli </w:t>
      </w:r>
      <w:proofErr w:type="spellStart"/>
      <w:r w:rsidRPr="007320D7">
        <w:rPr>
          <w:rFonts w:ascii="Arial" w:hAnsi="Arial" w:cs="Arial"/>
          <w:bCs/>
          <w:sz w:val="20"/>
          <w:szCs w:val="20"/>
          <w:highlight w:val="lightGray"/>
          <w:shd w:val="clear" w:color="auto" w:fill="FFFF00"/>
        </w:rPr>
        <w:t>rozszczelnienie</w:t>
      </w:r>
      <w:proofErr w:type="spellEnd"/>
      <w:r w:rsidRPr="007320D7">
        <w:rPr>
          <w:rFonts w:ascii="Arial" w:hAnsi="Arial" w:cs="Arial"/>
          <w:bCs/>
          <w:sz w:val="20"/>
          <w:szCs w:val="20"/>
          <w:highlight w:val="lightGray"/>
          <w:shd w:val="clear" w:color="auto" w:fill="FFFF00"/>
        </w:rPr>
        <w:t xml:space="preserve"> dachu i innych elementów powstało pod wpływem działania mrozu ( zamarzania wody)-  w wysokości: 50 000 PLN na jedno i wszystkie zdarzenia w okresie ubezpieczenia lub innego akceptowalnego przez Zamawiającego  limitu odpowiedzialności .Ochrona nie obejmuje szkód , które powstały wskutek złego stanu technicznego dachu lub innych elementów budynku lub niezabezpieczonych otworów dachowych, okien, drzwi.</w:t>
      </w:r>
    </w:p>
    <w:p w:rsidR="00111442" w:rsidRPr="007320D7" w:rsidRDefault="00111442">
      <w:pPr>
        <w:rPr>
          <w:rFonts w:ascii="Arial" w:hAnsi="Arial" w:cs="Arial"/>
          <w:b/>
          <w:bCs/>
          <w:sz w:val="20"/>
          <w:szCs w:val="20"/>
          <w:highlight w:val="lightGray"/>
          <w:shd w:val="clear" w:color="auto" w:fill="FFFF00"/>
        </w:rPr>
      </w:pPr>
    </w:p>
    <w:p w:rsidR="00111442" w:rsidRPr="007320D7" w:rsidRDefault="00111442">
      <w:pPr>
        <w:rPr>
          <w:rFonts w:ascii="Arial" w:hAnsi="Arial" w:cs="Arial"/>
          <w:b/>
          <w:bCs/>
          <w:sz w:val="20"/>
          <w:szCs w:val="20"/>
          <w:highlight w:val="lightGray"/>
        </w:rPr>
      </w:pPr>
      <w:r w:rsidRPr="007320D7">
        <w:rPr>
          <w:rFonts w:ascii="Arial" w:hAnsi="Arial" w:cs="Arial"/>
          <w:b/>
          <w:bCs/>
          <w:sz w:val="20"/>
          <w:szCs w:val="20"/>
          <w:highlight w:val="lightGray"/>
          <w:shd w:val="clear" w:color="auto" w:fill="FFFF00"/>
        </w:rPr>
        <w:t>Odpowiedź na pytanie 13</w:t>
      </w:r>
    </w:p>
    <w:p w:rsidR="007320D7" w:rsidRPr="007320D7" w:rsidRDefault="007320D7" w:rsidP="007320D7">
      <w:pPr>
        <w:rPr>
          <w:rFonts w:ascii="Arial" w:hAnsi="Arial" w:cs="Arial"/>
          <w:bCs/>
          <w:sz w:val="20"/>
          <w:szCs w:val="20"/>
          <w:highlight w:val="lightGray"/>
        </w:rPr>
      </w:pPr>
      <w:r w:rsidRPr="007320D7">
        <w:rPr>
          <w:rFonts w:ascii="Arial" w:hAnsi="Arial" w:cs="Arial"/>
          <w:bCs/>
          <w:sz w:val="20"/>
          <w:szCs w:val="20"/>
          <w:highlight w:val="lightGray"/>
          <w:shd w:val="clear" w:color="auto" w:fill="FFFF00"/>
        </w:rPr>
        <w:t>Brak zgody Zamawiającego.</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14</w:t>
      </w:r>
    </w:p>
    <w:p w:rsidR="00111442" w:rsidRDefault="00111442">
      <w:pPr>
        <w:rPr>
          <w:rFonts w:ascii="Arial" w:hAnsi="Arial" w:cs="Arial"/>
          <w:b/>
          <w:bCs/>
          <w:sz w:val="20"/>
          <w:szCs w:val="20"/>
        </w:rPr>
      </w:pPr>
      <w:r>
        <w:rPr>
          <w:rFonts w:ascii="Arial" w:hAnsi="Arial" w:cs="Arial"/>
          <w:bCs/>
          <w:sz w:val="20"/>
          <w:szCs w:val="20"/>
        </w:rPr>
        <w:t>Wnioskujemy o zmniejszenie kradzieży zwykłej do limitu odpowiedzialności; 5 000 PLN na jedno i wszystkie zdarzenia w okresie ubezpieczenia.</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14</w:t>
      </w:r>
    </w:p>
    <w:p w:rsidR="00111442" w:rsidRDefault="00111442">
      <w:pPr>
        <w:rPr>
          <w:rFonts w:ascii="Arial" w:hAnsi="Arial" w:cs="Arial"/>
          <w:b/>
          <w:bCs/>
          <w:sz w:val="20"/>
          <w:szCs w:val="20"/>
        </w:rPr>
      </w:pPr>
      <w:r>
        <w:rPr>
          <w:rFonts w:ascii="Arial" w:hAnsi="Arial" w:cs="Arial"/>
          <w:sz w:val="20"/>
          <w:szCs w:val="20"/>
        </w:rPr>
        <w:t>Zamawiający nie wyraża zgody na proponowana zmianę.</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15</w:t>
      </w:r>
    </w:p>
    <w:p w:rsidR="00111442" w:rsidRDefault="00111442">
      <w:pPr>
        <w:rPr>
          <w:rFonts w:ascii="Arial" w:hAnsi="Arial" w:cs="Arial"/>
          <w:b/>
          <w:bCs/>
          <w:sz w:val="20"/>
          <w:szCs w:val="20"/>
        </w:rPr>
      </w:pPr>
      <w:r>
        <w:rPr>
          <w:rFonts w:ascii="Arial" w:hAnsi="Arial" w:cs="Arial"/>
          <w:bCs/>
          <w:sz w:val="20"/>
          <w:szCs w:val="20"/>
        </w:rPr>
        <w:t>Wnioskujemy o zmianę okresu ubezpieczenia z 36 miesięcy na 12 lub 24 miesiące.</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15</w:t>
      </w:r>
    </w:p>
    <w:p w:rsidR="00111442" w:rsidRDefault="00111442">
      <w:pPr>
        <w:rPr>
          <w:rFonts w:ascii="Arial" w:hAnsi="Arial" w:cs="Arial"/>
          <w:b/>
          <w:bCs/>
          <w:sz w:val="20"/>
          <w:szCs w:val="20"/>
        </w:rPr>
      </w:pPr>
      <w:r>
        <w:rPr>
          <w:rFonts w:ascii="Arial" w:hAnsi="Arial" w:cs="Arial"/>
          <w:sz w:val="20"/>
          <w:szCs w:val="20"/>
        </w:rPr>
        <w:t>Zamawiający nie wyraża zgody na proponowana zmianę.</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16</w:t>
      </w:r>
    </w:p>
    <w:p w:rsidR="00111442" w:rsidRDefault="00111442">
      <w:pPr>
        <w:rPr>
          <w:rFonts w:ascii="Arial" w:hAnsi="Arial" w:cs="Arial"/>
          <w:b/>
          <w:bCs/>
          <w:sz w:val="20"/>
          <w:szCs w:val="20"/>
        </w:rPr>
      </w:pPr>
      <w:r>
        <w:rPr>
          <w:rFonts w:ascii="Arial" w:hAnsi="Arial" w:cs="Arial"/>
          <w:bCs/>
          <w:sz w:val="20"/>
          <w:szCs w:val="20"/>
        </w:rPr>
        <w:t>Proszę o potwierdzenie, że drogi gminne nie są objęte ochroną ubezpieczeniowa w ramach niniejszej SIWZ.</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16</w:t>
      </w:r>
    </w:p>
    <w:p w:rsidR="00111442" w:rsidRDefault="00111442">
      <w:pPr>
        <w:rPr>
          <w:rFonts w:ascii="Arial" w:hAnsi="Arial" w:cs="Arial"/>
          <w:b/>
          <w:bCs/>
          <w:sz w:val="20"/>
          <w:szCs w:val="20"/>
        </w:rPr>
      </w:pPr>
      <w:r>
        <w:rPr>
          <w:rFonts w:ascii="Arial" w:hAnsi="Arial" w:cs="Arial"/>
          <w:sz w:val="20"/>
          <w:szCs w:val="20"/>
        </w:rPr>
        <w:t>Drogi gminne są objęte ochroną w ramach ubezpieczenia odpowiedzialności cywilnej zarządcy dróg publicznych.</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17</w:t>
      </w:r>
    </w:p>
    <w:p w:rsidR="00111442" w:rsidRDefault="00111442">
      <w:pPr>
        <w:rPr>
          <w:rFonts w:ascii="Arial" w:hAnsi="Arial" w:cs="Arial"/>
          <w:b/>
          <w:bCs/>
          <w:sz w:val="20"/>
          <w:szCs w:val="20"/>
        </w:rPr>
      </w:pPr>
      <w:r>
        <w:rPr>
          <w:rFonts w:ascii="Arial" w:hAnsi="Arial" w:cs="Arial"/>
          <w:bCs/>
          <w:sz w:val="20"/>
          <w:szCs w:val="20"/>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17</w:t>
      </w:r>
    </w:p>
    <w:p w:rsidR="00111442" w:rsidRDefault="00111442">
      <w:pPr>
        <w:rPr>
          <w:rFonts w:ascii="Arial" w:hAnsi="Arial" w:cs="Arial"/>
          <w:b/>
          <w:bCs/>
          <w:sz w:val="20"/>
          <w:szCs w:val="20"/>
        </w:rPr>
      </w:pPr>
      <w:r>
        <w:rPr>
          <w:rFonts w:ascii="Arial" w:hAnsi="Arial" w:cs="Arial"/>
          <w:sz w:val="20"/>
          <w:szCs w:val="20"/>
        </w:rPr>
        <w:t xml:space="preserve">Zamawiający potwierdza, że wszystkie budynki zgłoszone do ubezpieczenia i ich instalacje poddawane są regularnym przeglądom wynikającym z przepisów prawa, co potwierdzone jest każdorazowo pisemnym </w:t>
      </w:r>
      <w:r>
        <w:rPr>
          <w:rFonts w:ascii="Arial" w:hAnsi="Arial" w:cs="Arial"/>
          <w:sz w:val="20"/>
          <w:szCs w:val="20"/>
        </w:rPr>
        <w:lastRenderedPageBreak/>
        <w:t>protokołami.</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18</w:t>
      </w:r>
    </w:p>
    <w:p w:rsidR="00111442" w:rsidRDefault="00111442">
      <w:pPr>
        <w:rPr>
          <w:rFonts w:ascii="Arial" w:hAnsi="Arial" w:cs="Arial"/>
          <w:b/>
          <w:bCs/>
          <w:sz w:val="20"/>
          <w:szCs w:val="20"/>
        </w:rPr>
      </w:pPr>
      <w:r>
        <w:rPr>
          <w:rFonts w:ascii="Arial" w:hAnsi="Arial" w:cs="Arial"/>
          <w:bCs/>
          <w:sz w:val="20"/>
          <w:szCs w:val="20"/>
        </w:rPr>
        <w:t xml:space="preserve">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 </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18</w:t>
      </w:r>
    </w:p>
    <w:p w:rsidR="00111442" w:rsidRDefault="00111442">
      <w:pPr>
        <w:rPr>
          <w:rFonts w:ascii="Arial" w:hAnsi="Arial" w:cs="Arial"/>
          <w:b/>
          <w:bCs/>
          <w:sz w:val="20"/>
          <w:szCs w:val="20"/>
        </w:rPr>
      </w:pPr>
      <w:r>
        <w:rPr>
          <w:rFonts w:ascii="Arial" w:hAnsi="Arial" w:cs="Arial"/>
          <w:sz w:val="20"/>
          <w:szCs w:val="20"/>
        </w:rPr>
        <w:t xml:space="preserve">Zamawiający potwierdza, że </w:t>
      </w:r>
      <w:r>
        <w:rPr>
          <w:rFonts w:ascii="Arial" w:hAnsi="Arial" w:cs="Arial"/>
          <w:bCs/>
          <w:sz w:val="20"/>
          <w:szCs w:val="20"/>
        </w:rPr>
        <w:t>zabezpieczenia przeciwpożarowe zastosowane w miejscach ubezpieczenia są zgodne z obowiązującymi przepisami oraz posiadają aktualne przeglądy i badania.</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19</w:t>
      </w:r>
    </w:p>
    <w:p w:rsidR="00111442" w:rsidRDefault="00111442">
      <w:pPr>
        <w:rPr>
          <w:rFonts w:ascii="Arial" w:hAnsi="Arial" w:cs="Arial"/>
          <w:bCs/>
          <w:sz w:val="20"/>
          <w:szCs w:val="20"/>
        </w:rPr>
      </w:pPr>
      <w:r>
        <w:rPr>
          <w:rFonts w:ascii="Arial" w:hAnsi="Arial" w:cs="Arial"/>
          <w:bCs/>
          <w:sz w:val="20"/>
          <w:szCs w:val="20"/>
        </w:rPr>
        <w:t>Prosimy o potwierdzenie, że wszystkie budynki zgłoszone do ubezpieczenia posiadają pozwolenie na użytkowanie stosownie do aktualnego przeznaczenia;</w:t>
      </w:r>
    </w:p>
    <w:p w:rsidR="00111442" w:rsidRDefault="00111442">
      <w:pPr>
        <w:rPr>
          <w:rFonts w:ascii="Arial" w:hAnsi="Arial" w:cs="Arial"/>
          <w:b/>
          <w:bCs/>
          <w:sz w:val="20"/>
          <w:szCs w:val="20"/>
        </w:rPr>
      </w:pPr>
      <w:r>
        <w:rPr>
          <w:rFonts w:ascii="Arial" w:hAnsi="Arial" w:cs="Arial"/>
          <w:bCs/>
          <w:sz w:val="20"/>
          <w:szCs w:val="20"/>
        </w:rPr>
        <w:t>w przeciwnym wypadku prosimy o wskazanie budynków nieposiadających takiego pozwolenia wraz z określeniem przyczyny</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19</w:t>
      </w:r>
    </w:p>
    <w:p w:rsidR="00111442" w:rsidRDefault="00111442">
      <w:pPr>
        <w:rPr>
          <w:rFonts w:ascii="Arial" w:hAnsi="Arial" w:cs="Arial"/>
          <w:b/>
          <w:bCs/>
          <w:sz w:val="20"/>
          <w:szCs w:val="20"/>
        </w:rPr>
      </w:pPr>
      <w:r>
        <w:rPr>
          <w:rFonts w:ascii="Arial" w:hAnsi="Arial" w:cs="Arial"/>
          <w:sz w:val="20"/>
          <w:szCs w:val="20"/>
        </w:rPr>
        <w:t>Zamawiający potwierdza, że wszystkie budynki zgłoszone do ubezpieczenia posiadają pozwolenie na użytkowanie stosownie do aktualnego przeznaczenia.</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20</w:t>
      </w:r>
    </w:p>
    <w:p w:rsidR="00111442" w:rsidRDefault="00111442">
      <w:pPr>
        <w:rPr>
          <w:rFonts w:ascii="Arial" w:hAnsi="Arial" w:cs="Arial"/>
          <w:b/>
          <w:bCs/>
          <w:sz w:val="20"/>
          <w:szCs w:val="20"/>
        </w:rPr>
      </w:pPr>
      <w:r>
        <w:rPr>
          <w:rFonts w:ascii="Arial" w:hAnsi="Arial" w:cs="Arial"/>
          <w:bCs/>
          <w:sz w:val="20"/>
          <w:szCs w:val="20"/>
        </w:rPr>
        <w:t>Czy do ubezpieczenia zostały zgłoszone budynki lub budowle kryte palnie w szczególności drewnem (np. gontem) lub materiałem roślinnym (np. strzechą, trzciną,…)? W przypadku odpowiedzi twierdzącej – prosimy o wskazanie lokalizacji tych budynków / budowli.</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20</w:t>
      </w:r>
    </w:p>
    <w:p w:rsidR="00111442" w:rsidRDefault="00111442">
      <w:pPr>
        <w:rPr>
          <w:rFonts w:ascii="Arial" w:hAnsi="Arial" w:cs="Arial"/>
          <w:b/>
          <w:bCs/>
          <w:sz w:val="20"/>
          <w:szCs w:val="20"/>
        </w:rPr>
      </w:pPr>
      <w:r>
        <w:rPr>
          <w:rFonts w:ascii="Arial" w:hAnsi="Arial" w:cs="Arial"/>
          <w:sz w:val="20"/>
          <w:szCs w:val="20"/>
        </w:rPr>
        <w:t>Do ubezpieczenia nie zostały zgłoszone budynki lub budowle kryte palnie w szczególności drewnem (np. gontem) lub materiałem roślinnym (np. strzechą, trzciną,…)</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21</w:t>
      </w:r>
    </w:p>
    <w:p w:rsidR="00111442" w:rsidRDefault="00111442">
      <w:pPr>
        <w:rPr>
          <w:rFonts w:ascii="Arial" w:hAnsi="Arial" w:cs="Arial"/>
          <w:b/>
          <w:bCs/>
          <w:sz w:val="20"/>
          <w:szCs w:val="20"/>
        </w:rPr>
      </w:pPr>
      <w:r>
        <w:rPr>
          <w:rFonts w:ascii="Arial" w:hAnsi="Arial" w:cs="Arial"/>
          <w:bCs/>
          <w:sz w:val="20"/>
          <w:szCs w:val="20"/>
        </w:rPr>
        <w:t xml:space="preserve">Proszę o sprecyzowanie i opisanie przedmiotów ubezpieczenia: „Wykorzystanie walorów </w:t>
      </w:r>
      <w:proofErr w:type="spellStart"/>
      <w:r>
        <w:rPr>
          <w:rFonts w:ascii="Arial" w:hAnsi="Arial" w:cs="Arial"/>
          <w:bCs/>
          <w:sz w:val="20"/>
          <w:szCs w:val="20"/>
        </w:rPr>
        <w:t>rurystyczno</w:t>
      </w:r>
      <w:proofErr w:type="spellEnd"/>
      <w:r>
        <w:rPr>
          <w:rFonts w:ascii="Arial" w:hAnsi="Arial" w:cs="Arial"/>
          <w:bCs/>
          <w:sz w:val="20"/>
          <w:szCs w:val="20"/>
        </w:rPr>
        <w:t>-rekreacyjnych” oraz „Budowa ścieżki spacerowej i stworzenie warunków do wypoczynku i rekreacji”.</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21</w:t>
      </w:r>
    </w:p>
    <w:p w:rsidR="00111442" w:rsidRDefault="00111442">
      <w:pPr>
        <w:rPr>
          <w:rFonts w:ascii="Arial" w:hAnsi="Arial" w:cs="Arial"/>
          <w:sz w:val="20"/>
          <w:szCs w:val="20"/>
        </w:rPr>
      </w:pPr>
      <w:r>
        <w:rPr>
          <w:rFonts w:ascii="Arial" w:hAnsi="Arial" w:cs="Arial"/>
          <w:sz w:val="20"/>
          <w:szCs w:val="20"/>
        </w:rPr>
        <w:t>Wykorzystanie walorów turystyczno-rekreacyjnych: tereny rekreacyjne, wiaty, ścieżka asfaltowa, obiekty małej architektury.</w:t>
      </w:r>
    </w:p>
    <w:p w:rsidR="00111442" w:rsidRDefault="00111442">
      <w:pPr>
        <w:rPr>
          <w:rFonts w:ascii="Arial" w:hAnsi="Arial" w:cs="Arial"/>
          <w:b/>
          <w:bCs/>
          <w:sz w:val="20"/>
          <w:szCs w:val="20"/>
        </w:rPr>
      </w:pPr>
      <w:r>
        <w:rPr>
          <w:rFonts w:ascii="Arial" w:hAnsi="Arial" w:cs="Arial"/>
          <w:sz w:val="20"/>
          <w:szCs w:val="20"/>
        </w:rPr>
        <w:t>Budowa ścieżki spacerowej i stworzenie warunków do wypoczynku i rekreacji: ścieżka spacerowa i wiata, obiekty małej architektury.</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22</w:t>
      </w:r>
    </w:p>
    <w:p w:rsidR="00111442" w:rsidRDefault="00111442">
      <w:pPr>
        <w:rPr>
          <w:rFonts w:ascii="Arial" w:hAnsi="Arial" w:cs="Arial"/>
          <w:bCs/>
          <w:sz w:val="20"/>
          <w:szCs w:val="20"/>
        </w:rPr>
      </w:pPr>
      <w:r>
        <w:rPr>
          <w:rFonts w:ascii="Arial" w:hAnsi="Arial" w:cs="Arial"/>
          <w:bCs/>
          <w:sz w:val="20"/>
          <w:szCs w:val="20"/>
        </w:rPr>
        <w:t>Wnioskujemy  o wykreślenie następujących klauzul (wszystkich lub wybranych):</w:t>
      </w:r>
    </w:p>
    <w:p w:rsidR="00111442" w:rsidRDefault="00111442">
      <w:pPr>
        <w:rPr>
          <w:rFonts w:ascii="Arial" w:hAnsi="Arial" w:cs="Arial"/>
          <w:bCs/>
          <w:sz w:val="20"/>
          <w:szCs w:val="20"/>
        </w:rPr>
      </w:pPr>
      <w:r>
        <w:rPr>
          <w:rFonts w:ascii="Arial" w:hAnsi="Arial" w:cs="Arial"/>
          <w:bCs/>
          <w:sz w:val="20"/>
          <w:szCs w:val="20"/>
        </w:rPr>
        <w:t>a)</w:t>
      </w:r>
      <w:r>
        <w:rPr>
          <w:rFonts w:ascii="Arial" w:hAnsi="Arial" w:cs="Arial"/>
          <w:bCs/>
          <w:sz w:val="20"/>
          <w:szCs w:val="20"/>
        </w:rPr>
        <w:tab/>
        <w:t>Klauzuli likwidacyjnej dotycząca środków trwałych</w:t>
      </w:r>
    </w:p>
    <w:p w:rsidR="00111442" w:rsidRDefault="00111442">
      <w:pPr>
        <w:rPr>
          <w:rFonts w:ascii="Arial" w:hAnsi="Arial" w:cs="Arial"/>
          <w:bCs/>
          <w:sz w:val="20"/>
          <w:szCs w:val="20"/>
        </w:rPr>
      </w:pPr>
      <w:r>
        <w:rPr>
          <w:rFonts w:ascii="Arial" w:hAnsi="Arial" w:cs="Arial"/>
          <w:bCs/>
          <w:sz w:val="20"/>
          <w:szCs w:val="20"/>
        </w:rPr>
        <w:t>b)</w:t>
      </w:r>
      <w:r>
        <w:rPr>
          <w:rFonts w:ascii="Arial" w:hAnsi="Arial" w:cs="Arial"/>
          <w:bCs/>
          <w:sz w:val="20"/>
          <w:szCs w:val="20"/>
        </w:rPr>
        <w:tab/>
        <w:t>Klauzula zabezpieczeń przeciwpożarowych</w:t>
      </w:r>
    </w:p>
    <w:p w:rsidR="00111442" w:rsidRDefault="00111442">
      <w:pPr>
        <w:rPr>
          <w:rFonts w:ascii="Arial" w:hAnsi="Arial" w:cs="Arial"/>
          <w:bCs/>
          <w:sz w:val="20"/>
          <w:szCs w:val="20"/>
        </w:rPr>
      </w:pPr>
      <w:r>
        <w:rPr>
          <w:rFonts w:ascii="Arial" w:hAnsi="Arial" w:cs="Arial"/>
          <w:bCs/>
          <w:sz w:val="20"/>
          <w:szCs w:val="20"/>
        </w:rPr>
        <w:t>c)</w:t>
      </w:r>
      <w:r>
        <w:rPr>
          <w:rFonts w:ascii="Arial" w:hAnsi="Arial" w:cs="Arial"/>
          <w:bCs/>
          <w:sz w:val="20"/>
          <w:szCs w:val="20"/>
        </w:rPr>
        <w:tab/>
        <w:t xml:space="preserve">Klauzula zabezpieczeń </w:t>
      </w:r>
      <w:proofErr w:type="spellStart"/>
      <w:r>
        <w:rPr>
          <w:rFonts w:ascii="Arial" w:hAnsi="Arial" w:cs="Arial"/>
          <w:bCs/>
          <w:sz w:val="20"/>
          <w:szCs w:val="20"/>
        </w:rPr>
        <w:t>przeciwkradzieżowych</w:t>
      </w:r>
      <w:proofErr w:type="spellEnd"/>
    </w:p>
    <w:p w:rsidR="00111442" w:rsidRDefault="00111442">
      <w:pPr>
        <w:rPr>
          <w:rFonts w:ascii="Arial" w:hAnsi="Arial" w:cs="Arial"/>
          <w:b/>
          <w:bCs/>
          <w:sz w:val="20"/>
          <w:szCs w:val="20"/>
        </w:rPr>
      </w:pPr>
      <w:r>
        <w:rPr>
          <w:rFonts w:ascii="Arial" w:hAnsi="Arial" w:cs="Arial"/>
          <w:bCs/>
          <w:sz w:val="20"/>
          <w:szCs w:val="20"/>
        </w:rPr>
        <w:t>d)</w:t>
      </w:r>
      <w:r>
        <w:rPr>
          <w:rFonts w:ascii="Arial" w:hAnsi="Arial" w:cs="Arial"/>
          <w:bCs/>
          <w:sz w:val="20"/>
          <w:szCs w:val="20"/>
        </w:rPr>
        <w:tab/>
        <w:t>Klauzula ochrony mienia wyłączonego z eksploatacji</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22</w:t>
      </w:r>
    </w:p>
    <w:p w:rsidR="00111442" w:rsidRDefault="00111442">
      <w:pPr>
        <w:rPr>
          <w:rFonts w:ascii="Arial" w:hAnsi="Arial" w:cs="Arial"/>
          <w:b/>
          <w:bCs/>
          <w:sz w:val="20"/>
          <w:szCs w:val="20"/>
        </w:rPr>
      </w:pPr>
      <w:r>
        <w:rPr>
          <w:rFonts w:ascii="Arial" w:hAnsi="Arial" w:cs="Arial"/>
          <w:sz w:val="20"/>
          <w:szCs w:val="20"/>
        </w:rPr>
        <w:t>Brak zgody Zamawiającego.</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23</w:t>
      </w:r>
    </w:p>
    <w:p w:rsidR="00111442" w:rsidRDefault="00111442">
      <w:pPr>
        <w:rPr>
          <w:rFonts w:ascii="Arial" w:hAnsi="Arial" w:cs="Arial"/>
          <w:bCs/>
          <w:sz w:val="20"/>
          <w:szCs w:val="20"/>
        </w:rPr>
      </w:pPr>
      <w:r>
        <w:rPr>
          <w:rFonts w:ascii="Arial" w:hAnsi="Arial" w:cs="Arial"/>
          <w:bCs/>
          <w:sz w:val="20"/>
          <w:szCs w:val="20"/>
        </w:rPr>
        <w:t>Wnioskujemy o  wprowadzenie franszyzy redukcyjnej w wysokości 400 zł lub innej zaakceptowanej dla następujących przedmiotów ubezpieczenia:</w:t>
      </w:r>
    </w:p>
    <w:p w:rsidR="00111442" w:rsidRDefault="00111442">
      <w:pPr>
        <w:rPr>
          <w:rFonts w:ascii="Arial" w:hAnsi="Arial" w:cs="Arial"/>
          <w:bCs/>
          <w:sz w:val="20"/>
          <w:szCs w:val="20"/>
        </w:rPr>
      </w:pPr>
      <w:r>
        <w:rPr>
          <w:rFonts w:ascii="Arial" w:hAnsi="Arial" w:cs="Arial"/>
          <w:bCs/>
          <w:sz w:val="20"/>
          <w:szCs w:val="20"/>
        </w:rPr>
        <w:t>-Budowle (ogrodzenia, wiaty przystankowe, bariery ochronne przy drogach publicznych, obiekty małej architektury, drogi i chodniki wewnętrzne, place, boiska, itp.) na terenie Gminy Przasnysz  nie wykazane do ubezpieczenia w systemie na sumy stałe</w:t>
      </w:r>
    </w:p>
    <w:p w:rsidR="00111442" w:rsidRDefault="00111442">
      <w:pPr>
        <w:rPr>
          <w:rFonts w:ascii="Arial" w:hAnsi="Arial" w:cs="Arial"/>
          <w:b/>
          <w:bCs/>
          <w:sz w:val="20"/>
          <w:szCs w:val="20"/>
        </w:rPr>
      </w:pPr>
      <w:r>
        <w:rPr>
          <w:rFonts w:ascii="Arial" w:hAnsi="Arial" w:cs="Arial"/>
          <w:bCs/>
          <w:sz w:val="20"/>
          <w:szCs w:val="20"/>
        </w:rPr>
        <w:t>-Znaki drogowe, tablice informacyjne słupy oświetleniowe, lampy należące do Zamawiającego na terenie Gminy Przasnysz nie wykazane do ubezpieczenia w systemie na sumy stałe.</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23</w:t>
      </w:r>
    </w:p>
    <w:p w:rsidR="00111442" w:rsidRDefault="00111442">
      <w:pPr>
        <w:rPr>
          <w:rFonts w:ascii="Arial" w:hAnsi="Arial" w:cs="Arial"/>
          <w:sz w:val="20"/>
          <w:szCs w:val="20"/>
        </w:rPr>
      </w:pPr>
      <w:r>
        <w:rPr>
          <w:rFonts w:ascii="Arial" w:hAnsi="Arial" w:cs="Arial"/>
          <w:sz w:val="20"/>
          <w:szCs w:val="20"/>
        </w:rPr>
        <w:t xml:space="preserve">Brak zgody Zamawiającego na </w:t>
      </w:r>
      <w:r>
        <w:rPr>
          <w:rFonts w:ascii="Arial" w:hAnsi="Arial" w:cs="Arial"/>
          <w:bCs/>
          <w:sz w:val="20"/>
          <w:szCs w:val="20"/>
        </w:rPr>
        <w:t>wprowadzenie franszyzy redukcyjnej w jakiejkolwiek wysokości.</w:t>
      </w:r>
    </w:p>
    <w:p w:rsidR="00111442" w:rsidRDefault="00111442">
      <w:pPr>
        <w:rPr>
          <w:rFonts w:ascii="Arial" w:hAnsi="Arial" w:cs="Arial"/>
          <w:sz w:val="20"/>
          <w:szCs w:val="20"/>
        </w:rPr>
      </w:pPr>
    </w:p>
    <w:p w:rsidR="00111442" w:rsidRPr="007320D7" w:rsidRDefault="00111442">
      <w:pPr>
        <w:rPr>
          <w:rFonts w:ascii="Arial" w:hAnsi="Arial" w:cs="Arial"/>
          <w:bCs/>
          <w:sz w:val="20"/>
          <w:szCs w:val="20"/>
          <w:highlight w:val="lightGray"/>
          <w:shd w:val="clear" w:color="auto" w:fill="FFFF00"/>
        </w:rPr>
      </w:pPr>
      <w:r w:rsidRPr="007320D7">
        <w:rPr>
          <w:rFonts w:ascii="Arial" w:hAnsi="Arial" w:cs="Arial"/>
          <w:b/>
          <w:bCs/>
          <w:sz w:val="20"/>
          <w:szCs w:val="20"/>
          <w:highlight w:val="lightGray"/>
          <w:shd w:val="clear" w:color="auto" w:fill="FFFF00"/>
        </w:rPr>
        <w:t>Pytanie 24</w:t>
      </w:r>
    </w:p>
    <w:p w:rsidR="00111442" w:rsidRPr="007320D7" w:rsidRDefault="00111442">
      <w:pPr>
        <w:rPr>
          <w:rFonts w:ascii="Arial" w:hAnsi="Arial" w:cs="Arial"/>
          <w:b/>
          <w:bCs/>
          <w:sz w:val="20"/>
          <w:szCs w:val="20"/>
          <w:highlight w:val="lightGray"/>
          <w:shd w:val="clear" w:color="auto" w:fill="FFFF00"/>
        </w:rPr>
      </w:pPr>
      <w:r w:rsidRPr="007320D7">
        <w:rPr>
          <w:rFonts w:ascii="Arial" w:hAnsi="Arial" w:cs="Arial"/>
          <w:bCs/>
          <w:sz w:val="20"/>
          <w:szCs w:val="20"/>
          <w:highlight w:val="lightGray"/>
          <w:shd w:val="clear" w:color="auto" w:fill="FFFF00"/>
        </w:rPr>
        <w:lastRenderedPageBreak/>
        <w:t>W ubezpieczeniu sprzętu elektronicznego wnioskujemy o wyłączenie z zakresu odpowiedzialności szkód powstałych w trakcie napraw dokonywanych przez pracowników.</w:t>
      </w:r>
    </w:p>
    <w:p w:rsidR="00111442" w:rsidRPr="007320D7" w:rsidRDefault="00111442">
      <w:pPr>
        <w:rPr>
          <w:rFonts w:ascii="Arial" w:hAnsi="Arial" w:cs="Arial"/>
          <w:b/>
          <w:bCs/>
          <w:sz w:val="20"/>
          <w:szCs w:val="20"/>
          <w:highlight w:val="lightGray"/>
          <w:shd w:val="clear" w:color="auto" w:fill="FFFF00"/>
        </w:rPr>
      </w:pPr>
    </w:p>
    <w:p w:rsidR="00111442" w:rsidRPr="007320D7" w:rsidRDefault="00111442">
      <w:pPr>
        <w:rPr>
          <w:rFonts w:ascii="Arial" w:hAnsi="Arial" w:cs="Arial"/>
          <w:b/>
          <w:bCs/>
          <w:sz w:val="20"/>
          <w:szCs w:val="20"/>
          <w:highlight w:val="lightGray"/>
          <w:shd w:val="clear" w:color="auto" w:fill="FFFF00"/>
        </w:rPr>
      </w:pPr>
      <w:r w:rsidRPr="007320D7">
        <w:rPr>
          <w:rFonts w:ascii="Arial" w:hAnsi="Arial" w:cs="Arial"/>
          <w:b/>
          <w:bCs/>
          <w:sz w:val="20"/>
          <w:szCs w:val="20"/>
          <w:highlight w:val="lightGray"/>
          <w:shd w:val="clear" w:color="auto" w:fill="FFFF00"/>
        </w:rPr>
        <w:t>Odpowiedź na pytanie 24</w:t>
      </w:r>
    </w:p>
    <w:p w:rsidR="007320D7" w:rsidRDefault="007320D7">
      <w:pPr>
        <w:rPr>
          <w:rFonts w:ascii="Arial" w:hAnsi="Arial" w:cs="Arial"/>
          <w:b/>
          <w:bCs/>
          <w:sz w:val="20"/>
          <w:szCs w:val="20"/>
        </w:rPr>
      </w:pPr>
      <w:r w:rsidRPr="007320D7">
        <w:rPr>
          <w:rFonts w:ascii="Arial" w:hAnsi="Arial" w:cs="Arial"/>
          <w:b/>
          <w:bCs/>
          <w:sz w:val="20"/>
          <w:szCs w:val="20"/>
          <w:highlight w:val="lightGray"/>
          <w:shd w:val="clear" w:color="auto" w:fill="FFFF00"/>
        </w:rPr>
        <w:t>Zamawiający wyraża zgodę.</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25</w:t>
      </w:r>
    </w:p>
    <w:p w:rsidR="00111442" w:rsidRDefault="00111442">
      <w:pPr>
        <w:rPr>
          <w:rFonts w:ascii="Arial" w:hAnsi="Arial" w:cs="Arial"/>
          <w:b/>
          <w:bCs/>
          <w:sz w:val="20"/>
          <w:szCs w:val="20"/>
        </w:rPr>
      </w:pPr>
      <w:r>
        <w:rPr>
          <w:rFonts w:ascii="Arial" w:hAnsi="Arial" w:cs="Arial"/>
          <w:bCs/>
          <w:sz w:val="20"/>
          <w:szCs w:val="20"/>
        </w:rPr>
        <w:t>Prosimy o wprowadzenie zapisu w SIWZ, że wszystkie istotne zmiany w zawartej umowie ubezpieczenia w zakresie ubezpieczenia OC wymagają zgody obu stron.</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25</w:t>
      </w:r>
    </w:p>
    <w:p w:rsidR="00111442" w:rsidRDefault="00111442">
      <w:pPr>
        <w:rPr>
          <w:rFonts w:ascii="Arial" w:hAnsi="Arial" w:cs="Arial"/>
          <w:b/>
          <w:bCs/>
          <w:sz w:val="20"/>
          <w:szCs w:val="20"/>
        </w:rPr>
      </w:pPr>
      <w:r>
        <w:rPr>
          <w:rFonts w:ascii="Arial" w:hAnsi="Arial" w:cs="Arial"/>
          <w:sz w:val="20"/>
          <w:szCs w:val="20"/>
        </w:rPr>
        <w:t xml:space="preserve">Zamawiający wyraża zgodę na wprowadzenie zapisu w  </w:t>
      </w:r>
      <w:r>
        <w:rPr>
          <w:rFonts w:ascii="Arial" w:hAnsi="Arial" w:cs="Arial"/>
          <w:bCs/>
          <w:sz w:val="20"/>
          <w:szCs w:val="20"/>
        </w:rPr>
        <w:t>SIWZ, że wszystkie istotne zmiany w zawartej umowie ubezpieczenia w zakresie ubezpieczenia OC wymagają zgody obu stron</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26</w:t>
      </w:r>
    </w:p>
    <w:p w:rsidR="00111442" w:rsidRDefault="00111442">
      <w:pPr>
        <w:rPr>
          <w:rFonts w:ascii="Arial" w:hAnsi="Arial" w:cs="Arial"/>
          <w:b/>
          <w:bCs/>
          <w:sz w:val="20"/>
          <w:szCs w:val="20"/>
        </w:rPr>
      </w:pPr>
      <w:r>
        <w:rPr>
          <w:rFonts w:ascii="Arial" w:hAnsi="Arial" w:cs="Arial"/>
          <w:bCs/>
          <w:sz w:val="20"/>
          <w:szCs w:val="20"/>
        </w:rPr>
        <w:t>Prosimy o zmianę zapisu w Umowie par. 5 ust. 7, poprzez dopisanie, że zapisy te nie dotyczą ubezpieczenia OC.</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26</w:t>
      </w:r>
    </w:p>
    <w:p w:rsidR="00111442" w:rsidRDefault="00111442">
      <w:pPr>
        <w:rPr>
          <w:rFonts w:ascii="Arial" w:hAnsi="Arial" w:cs="Arial"/>
          <w:b/>
          <w:bCs/>
          <w:sz w:val="20"/>
          <w:szCs w:val="20"/>
        </w:rPr>
      </w:pPr>
      <w:r>
        <w:rPr>
          <w:rFonts w:ascii="Arial" w:hAnsi="Arial" w:cs="Arial"/>
          <w:sz w:val="20"/>
          <w:szCs w:val="20"/>
        </w:rPr>
        <w:t>Brak zgody na proponowaną zmianę Umowy.</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27</w:t>
      </w:r>
    </w:p>
    <w:p w:rsidR="00111442" w:rsidRDefault="00111442">
      <w:pPr>
        <w:rPr>
          <w:rFonts w:ascii="Arial" w:hAnsi="Arial" w:cs="Arial"/>
          <w:b/>
          <w:bCs/>
          <w:sz w:val="20"/>
          <w:szCs w:val="20"/>
        </w:rPr>
      </w:pPr>
      <w:r>
        <w:rPr>
          <w:rFonts w:ascii="Arial" w:hAnsi="Arial" w:cs="Arial"/>
          <w:bCs/>
          <w:sz w:val="20"/>
          <w:szCs w:val="20"/>
        </w:rPr>
        <w:t>Prosimy o potwierdzenie, że jeżeli OWU wykonawcy wskazują przesłanki wyłączające bądź ograniczające odpowiedzialność Ubezpieczyciela, to mają one zastosowanie, chyba że Zamawiający włączył je wprost do zakresu ubezpieczenia w niniejszej SIWZ.</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27</w:t>
      </w:r>
    </w:p>
    <w:p w:rsidR="00111442" w:rsidRDefault="00111442">
      <w:pPr>
        <w:rPr>
          <w:rFonts w:ascii="Arial" w:hAnsi="Arial" w:cs="Arial"/>
          <w:b/>
          <w:bCs/>
          <w:sz w:val="20"/>
          <w:szCs w:val="20"/>
        </w:rPr>
      </w:pPr>
      <w:r>
        <w:rPr>
          <w:rFonts w:ascii="Arial" w:hAnsi="Arial" w:cs="Arial"/>
          <w:sz w:val="20"/>
          <w:szCs w:val="20"/>
        </w:rPr>
        <w:t>Zamawiający potwierdza, że  jeżeli OWU wykonawcy wskazują przesłanki wyłączające bądź ograniczające odpowiedzialność Ubezpieczyciela, to mają one zastosowanie, chyba że Zamawiający włączył je wprost do zakresu ubezpieczenia w niniejszej SIWZ.</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28</w:t>
      </w:r>
    </w:p>
    <w:p w:rsidR="00111442" w:rsidRDefault="00111442">
      <w:pPr>
        <w:rPr>
          <w:rFonts w:ascii="Arial" w:hAnsi="Arial" w:cs="Arial"/>
          <w:b/>
          <w:bCs/>
          <w:sz w:val="20"/>
          <w:szCs w:val="20"/>
        </w:rPr>
      </w:pPr>
      <w:r>
        <w:rPr>
          <w:rFonts w:ascii="Arial" w:hAnsi="Arial" w:cs="Arial"/>
          <w:bCs/>
          <w:sz w:val="20"/>
          <w:szCs w:val="20"/>
        </w:rPr>
        <w:t xml:space="preserve">Prosimy o modyfikację zapisów klauzuli odstąpienia od prawa do regresu poprzez wykreślenie słów: „Zrzeczenie się prawa do regresu nie ma zastosowania do podwykonawców, jeżeli przy wykonywaniu powierzonych czynności nie podlegali kierownictwu Ubezpieczającego/Ubezpieczonego”. </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28</w:t>
      </w:r>
    </w:p>
    <w:p w:rsidR="00111442" w:rsidRDefault="00111442">
      <w:pPr>
        <w:rPr>
          <w:rFonts w:ascii="Arial" w:hAnsi="Arial" w:cs="Arial"/>
          <w:b/>
          <w:bCs/>
          <w:sz w:val="20"/>
          <w:szCs w:val="20"/>
        </w:rPr>
      </w:pPr>
      <w:r>
        <w:rPr>
          <w:rFonts w:ascii="Arial" w:hAnsi="Arial" w:cs="Arial"/>
          <w:sz w:val="20"/>
          <w:szCs w:val="20"/>
        </w:rPr>
        <w:t>Zamawiający nie wyraża zgody na proponowaną modyfikację.</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29</w:t>
      </w:r>
    </w:p>
    <w:p w:rsidR="00111442" w:rsidRDefault="00111442">
      <w:pPr>
        <w:rPr>
          <w:rFonts w:ascii="Arial" w:hAnsi="Arial" w:cs="Arial"/>
          <w:b/>
          <w:bCs/>
          <w:sz w:val="20"/>
          <w:szCs w:val="20"/>
        </w:rPr>
      </w:pPr>
      <w:r>
        <w:rPr>
          <w:rFonts w:ascii="Arial" w:hAnsi="Arial" w:cs="Arial"/>
          <w:bCs/>
          <w:sz w:val="20"/>
          <w:szCs w:val="20"/>
        </w:rPr>
        <w:t>Prosimy o wykreślenie klauzuli warunków i taryf z ubezpieczenia OC.</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29</w:t>
      </w:r>
    </w:p>
    <w:p w:rsidR="00111442" w:rsidRDefault="00111442">
      <w:pPr>
        <w:rPr>
          <w:rFonts w:ascii="Arial" w:hAnsi="Arial" w:cs="Arial"/>
          <w:b/>
          <w:bCs/>
          <w:sz w:val="20"/>
          <w:szCs w:val="20"/>
        </w:rPr>
      </w:pPr>
      <w:r>
        <w:rPr>
          <w:rFonts w:ascii="Arial" w:hAnsi="Arial" w:cs="Arial"/>
          <w:sz w:val="20"/>
          <w:szCs w:val="20"/>
        </w:rPr>
        <w:t>Zamawiający wyraża zgodę na wykreślenie klauzuli warunków i taryf z ubezpieczenia OC.</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30</w:t>
      </w:r>
    </w:p>
    <w:p w:rsidR="00111442" w:rsidRDefault="00111442">
      <w:pPr>
        <w:rPr>
          <w:rFonts w:ascii="Arial" w:hAnsi="Arial" w:cs="Arial"/>
          <w:b/>
          <w:bCs/>
          <w:sz w:val="20"/>
          <w:szCs w:val="20"/>
        </w:rPr>
      </w:pPr>
      <w:r>
        <w:rPr>
          <w:rFonts w:ascii="Arial" w:hAnsi="Arial" w:cs="Arial"/>
          <w:bCs/>
          <w:sz w:val="20"/>
          <w:szCs w:val="20"/>
        </w:rPr>
        <w:t xml:space="preserve">Prosimy o </w:t>
      </w:r>
      <w:proofErr w:type="spellStart"/>
      <w:r>
        <w:rPr>
          <w:rFonts w:ascii="Arial" w:hAnsi="Arial" w:cs="Arial"/>
          <w:bCs/>
          <w:sz w:val="20"/>
          <w:szCs w:val="20"/>
        </w:rPr>
        <w:t>doprezyzowanie</w:t>
      </w:r>
      <w:proofErr w:type="spellEnd"/>
      <w:r>
        <w:rPr>
          <w:rFonts w:ascii="Arial" w:hAnsi="Arial" w:cs="Arial"/>
          <w:bCs/>
          <w:sz w:val="20"/>
          <w:szCs w:val="20"/>
        </w:rPr>
        <w:t xml:space="preserve"> zakresu terytorialnego poprzez wyłączenie szkód w USA, Kanadzie i Australii. Jeśli Zamawiający nie wyraża zgody, to prosimy o informację, jakich </w:t>
      </w:r>
      <w:proofErr w:type="spellStart"/>
      <w:r>
        <w:rPr>
          <w:rFonts w:ascii="Arial" w:hAnsi="Arial" w:cs="Arial"/>
          <w:bCs/>
          <w:sz w:val="20"/>
          <w:szCs w:val="20"/>
        </w:rPr>
        <w:t>ryzyk</w:t>
      </w:r>
      <w:proofErr w:type="spellEnd"/>
      <w:r>
        <w:rPr>
          <w:rFonts w:ascii="Arial" w:hAnsi="Arial" w:cs="Arial"/>
          <w:bCs/>
          <w:sz w:val="20"/>
          <w:szCs w:val="20"/>
        </w:rPr>
        <w:t xml:space="preserve"> konkretnie ma dotyczyć włączenie szkód w USA, Kanadzie i Australii. Jeśli ma dotyczyć również szkód wyrządzonych podczas delegacji służbowych pracowników Ubezpieczonego, to prosimy o informację, w jakim celu pracownicy odbywają i będą odbywać podróże służbowe do tych krajów (np. udział w wykładach, konferencjach czy wykonywanie jakichś innych czynności i jakich).</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30</w:t>
      </w:r>
    </w:p>
    <w:p w:rsidR="00111442" w:rsidRDefault="00111442">
      <w:pPr>
        <w:rPr>
          <w:rFonts w:ascii="Arial" w:hAnsi="Arial" w:cs="Arial"/>
          <w:b/>
          <w:bCs/>
          <w:sz w:val="20"/>
          <w:szCs w:val="20"/>
        </w:rPr>
      </w:pPr>
      <w:r>
        <w:rPr>
          <w:rFonts w:ascii="Arial" w:hAnsi="Arial" w:cs="Arial"/>
          <w:sz w:val="20"/>
          <w:szCs w:val="20"/>
        </w:rPr>
        <w:t>Zamawiający wyłącza szkody w USA, Kanadzie i Australii.</w:t>
      </w:r>
    </w:p>
    <w:p w:rsidR="00111442" w:rsidRDefault="00111442">
      <w:pPr>
        <w:rPr>
          <w:rFonts w:ascii="Arial" w:hAnsi="Arial" w:cs="Arial"/>
          <w:b/>
          <w:bCs/>
          <w:sz w:val="20"/>
          <w:szCs w:val="20"/>
        </w:rPr>
      </w:pPr>
      <w:r>
        <w:rPr>
          <w:rFonts w:ascii="Arial" w:hAnsi="Arial" w:cs="Arial"/>
          <w:b/>
          <w:bCs/>
          <w:sz w:val="20"/>
          <w:szCs w:val="20"/>
        </w:rPr>
        <w:t xml:space="preserve"> </w:t>
      </w:r>
    </w:p>
    <w:p w:rsidR="00111442" w:rsidRDefault="00111442">
      <w:pPr>
        <w:rPr>
          <w:rFonts w:ascii="Arial" w:hAnsi="Arial" w:cs="Arial"/>
          <w:bCs/>
          <w:sz w:val="20"/>
          <w:szCs w:val="20"/>
        </w:rPr>
      </w:pPr>
      <w:r>
        <w:rPr>
          <w:rFonts w:ascii="Arial" w:hAnsi="Arial" w:cs="Arial"/>
          <w:b/>
          <w:bCs/>
          <w:sz w:val="20"/>
          <w:szCs w:val="20"/>
        </w:rPr>
        <w:t>Pytanie 31</w:t>
      </w:r>
    </w:p>
    <w:p w:rsidR="00111442" w:rsidRDefault="00111442">
      <w:pPr>
        <w:rPr>
          <w:rFonts w:ascii="Arial" w:hAnsi="Arial" w:cs="Arial"/>
          <w:b/>
          <w:bCs/>
          <w:sz w:val="20"/>
          <w:szCs w:val="20"/>
        </w:rPr>
      </w:pPr>
      <w:r>
        <w:rPr>
          <w:rFonts w:ascii="Arial" w:hAnsi="Arial" w:cs="Arial"/>
          <w:bCs/>
          <w:sz w:val="20"/>
          <w:szCs w:val="20"/>
        </w:rPr>
        <w:t>Prosimy o potwierdzenie, że koszty dodatkowe w ramach ubezpieczenia OC, o których mowa  w Załączniku nr 3 na str. 39, pokrywane będą w ramach sum gwarancyjnych określonych w SIWZ.</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31</w:t>
      </w:r>
    </w:p>
    <w:p w:rsidR="00111442" w:rsidRDefault="00111442">
      <w:pPr>
        <w:rPr>
          <w:rFonts w:ascii="Arial" w:hAnsi="Arial" w:cs="Arial"/>
          <w:b/>
          <w:bCs/>
          <w:sz w:val="20"/>
          <w:szCs w:val="20"/>
        </w:rPr>
      </w:pPr>
      <w:r>
        <w:rPr>
          <w:rFonts w:ascii="Arial" w:hAnsi="Arial" w:cs="Arial"/>
          <w:sz w:val="20"/>
          <w:szCs w:val="20"/>
        </w:rPr>
        <w:t>Zamawiający potwierdza, że  koszty dodatkowe w ramach ubezpieczenia OC, o których mowa  w Załączniku nr 3 na str. 39, pokrywane będą w ramach sum gwarancyjnych określonych w SIWZ.</w:t>
      </w:r>
      <w:r>
        <w:rPr>
          <w:rFonts w:ascii="Arial" w:hAnsi="Arial" w:cs="Arial"/>
          <w:b/>
          <w:bCs/>
          <w:sz w:val="20"/>
          <w:szCs w:val="20"/>
        </w:rPr>
        <w:t xml:space="preserve"> </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32</w:t>
      </w:r>
    </w:p>
    <w:p w:rsidR="00111442" w:rsidRDefault="00111442">
      <w:pPr>
        <w:rPr>
          <w:rFonts w:ascii="Arial" w:hAnsi="Arial" w:cs="Arial"/>
          <w:b/>
          <w:bCs/>
          <w:sz w:val="20"/>
          <w:szCs w:val="20"/>
        </w:rPr>
      </w:pPr>
      <w:r>
        <w:rPr>
          <w:rFonts w:ascii="Arial" w:hAnsi="Arial" w:cs="Arial"/>
          <w:bCs/>
          <w:sz w:val="20"/>
          <w:szCs w:val="20"/>
        </w:rPr>
        <w:t>Prosimy o potwierdzenie, że z zakresu OC z tyt. organizacji imprez wyłączone są szkody związane z organizacją imprez obejmujących sporty motorowe, motorowodne, lotnicze oraz ekstremalne.</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32</w:t>
      </w:r>
    </w:p>
    <w:p w:rsidR="00111442" w:rsidRDefault="00111442">
      <w:pPr>
        <w:rPr>
          <w:rFonts w:ascii="Arial" w:hAnsi="Arial" w:cs="Arial"/>
          <w:b/>
          <w:bCs/>
          <w:sz w:val="20"/>
          <w:szCs w:val="20"/>
        </w:rPr>
      </w:pPr>
      <w:r>
        <w:rPr>
          <w:rFonts w:ascii="Arial" w:hAnsi="Arial" w:cs="Arial"/>
          <w:sz w:val="20"/>
          <w:szCs w:val="20"/>
        </w:rPr>
        <w:t xml:space="preserve">Zamawiający potwierdza, że </w:t>
      </w:r>
      <w:r>
        <w:rPr>
          <w:rFonts w:ascii="Arial" w:hAnsi="Arial" w:cs="Arial"/>
          <w:bCs/>
          <w:sz w:val="20"/>
          <w:szCs w:val="20"/>
        </w:rPr>
        <w:t>z zakresu OC z tyt. organizacji imprez wyłączone są szkody związane z organizacją imprez obejmujących sporty motorowe, motorowodne, lotnicze oraz ekstremalne.</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33</w:t>
      </w:r>
    </w:p>
    <w:p w:rsidR="00111442" w:rsidRDefault="00111442">
      <w:pPr>
        <w:rPr>
          <w:rFonts w:ascii="Arial" w:hAnsi="Arial" w:cs="Arial"/>
          <w:b/>
          <w:bCs/>
          <w:sz w:val="20"/>
          <w:szCs w:val="20"/>
        </w:rPr>
      </w:pPr>
      <w:r>
        <w:rPr>
          <w:rFonts w:ascii="Arial" w:hAnsi="Arial" w:cs="Arial"/>
          <w:bCs/>
          <w:sz w:val="20"/>
          <w:szCs w:val="20"/>
        </w:rPr>
        <w:t>Prosimy o wykreślenie z SIWZ zapisu : „Powyższe limity odpowiedzialności nie mają zastosowania, jeżeli zakres odpowiedzialności, którego dotyczy limit mieści się w zakresie podstawowym OWU odpowiedzialności cywilnej Ubezpieczyciela (Wykonawcy) – odpowiedzialność do górnej granicy sumy gwarancyjnej”</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33</w:t>
      </w:r>
    </w:p>
    <w:p w:rsidR="00111442" w:rsidRDefault="00111442">
      <w:pPr>
        <w:rPr>
          <w:rFonts w:ascii="Arial" w:hAnsi="Arial" w:cs="Arial"/>
          <w:b/>
          <w:bCs/>
          <w:sz w:val="20"/>
          <w:szCs w:val="20"/>
        </w:rPr>
      </w:pPr>
      <w:r>
        <w:rPr>
          <w:rFonts w:ascii="Arial" w:hAnsi="Arial" w:cs="Arial"/>
          <w:sz w:val="20"/>
          <w:szCs w:val="20"/>
        </w:rPr>
        <w:t>Zamawiający wykreśla  z SIWZ zapis: „Powyższe limity odpowiedzialności nie mają zastosowania, jeżeli zakres odpowiedzialności, którego dotyczy limit mieści się w zakresie podstawowym OWU odpowiedzialności cywilnej Ubezpieczyciela (Wykonawcy) – odpowiedzialność do górnej granicy sumy gwarancyjnej”.</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34</w:t>
      </w:r>
    </w:p>
    <w:p w:rsidR="00111442" w:rsidRDefault="00111442">
      <w:pPr>
        <w:rPr>
          <w:rFonts w:ascii="Arial" w:hAnsi="Arial" w:cs="Arial"/>
          <w:b/>
          <w:bCs/>
          <w:sz w:val="20"/>
          <w:szCs w:val="20"/>
        </w:rPr>
      </w:pPr>
      <w:r>
        <w:rPr>
          <w:rFonts w:ascii="Arial" w:hAnsi="Arial" w:cs="Arial"/>
          <w:bCs/>
          <w:sz w:val="20"/>
          <w:szCs w:val="20"/>
        </w:rPr>
        <w:t>Prosimy o potwierdzenie, że w zakresie ubezpieczenia odpowiedzialności cywilnej zakres ubezpieczenia w żadnym aspekcie nie wykracza poza zakres ustawowej odpowiedzialności Ubezpieczonego.</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34</w:t>
      </w:r>
    </w:p>
    <w:p w:rsidR="00111442" w:rsidRDefault="00111442">
      <w:pPr>
        <w:rPr>
          <w:rFonts w:ascii="Arial" w:hAnsi="Arial" w:cs="Arial"/>
          <w:b/>
          <w:bCs/>
          <w:sz w:val="20"/>
          <w:szCs w:val="20"/>
        </w:rPr>
      </w:pPr>
      <w:r>
        <w:rPr>
          <w:rFonts w:ascii="Arial" w:hAnsi="Arial" w:cs="Arial"/>
          <w:sz w:val="20"/>
          <w:szCs w:val="20"/>
        </w:rPr>
        <w:t>Zamawiający potwierdza, że w zakresie ubezpieczenia odpowiedzialności cywilnej zakres ubezpieczenia w żadnym aspekcie nie wykracza poza zakres ustawowej odpowiedzialności Ubezpieczonego.</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35</w:t>
      </w:r>
    </w:p>
    <w:p w:rsidR="00111442" w:rsidRDefault="00111442">
      <w:pPr>
        <w:rPr>
          <w:rFonts w:ascii="Arial" w:hAnsi="Arial" w:cs="Arial"/>
          <w:b/>
          <w:bCs/>
          <w:sz w:val="20"/>
          <w:szCs w:val="20"/>
        </w:rPr>
      </w:pPr>
      <w:r>
        <w:rPr>
          <w:rFonts w:ascii="Arial" w:hAnsi="Arial" w:cs="Arial"/>
          <w:bCs/>
          <w:sz w:val="20"/>
          <w:szCs w:val="20"/>
        </w:rPr>
        <w:t>Prosimy o potwierdzenie, że zakres ubezpieczenia OC nie obejmuje i nie będzie obejmować szkód związanych z posiadaniem, zarządzaniem lub administrowaniem wysypiskiem odpadów ani oraz sortowaniem, utylizowaniem, unieszkodliwianiem, odzyskiem lub  jakimkolwiek innym przetwarzaniem odpadów.</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35</w:t>
      </w:r>
    </w:p>
    <w:p w:rsidR="00111442" w:rsidRDefault="00111442">
      <w:pPr>
        <w:rPr>
          <w:rFonts w:ascii="Arial" w:hAnsi="Arial" w:cs="Arial"/>
          <w:sz w:val="20"/>
          <w:szCs w:val="20"/>
        </w:rPr>
      </w:pPr>
      <w:r>
        <w:rPr>
          <w:rFonts w:ascii="Arial" w:hAnsi="Arial" w:cs="Arial"/>
          <w:sz w:val="20"/>
          <w:szCs w:val="20"/>
        </w:rPr>
        <w:t xml:space="preserve">Zamawiający potwierdza, że </w:t>
      </w:r>
      <w:r>
        <w:rPr>
          <w:rFonts w:ascii="Arial" w:hAnsi="Arial" w:cs="Arial"/>
          <w:bCs/>
          <w:sz w:val="20"/>
          <w:szCs w:val="20"/>
        </w:rPr>
        <w:t>zakres ubezpieczenia OC nie obejmuje i nie będzie obejmować szkód związanych z posiadaniem, zarządzaniem lub administrowaniem wysypiskiem odpadów ani oraz sortowaniem, utylizowaniem, unieszkodliwianiem, odzyskiem lub  jakimkolwiek innym przetwarzaniem odpadów.</w:t>
      </w:r>
    </w:p>
    <w:p w:rsidR="00111442" w:rsidRDefault="00111442">
      <w:pPr>
        <w:rPr>
          <w:rFonts w:ascii="Arial" w:hAnsi="Arial" w:cs="Arial"/>
          <w:sz w:val="20"/>
          <w:szCs w:val="20"/>
        </w:rPr>
      </w:pPr>
    </w:p>
    <w:p w:rsidR="00111442" w:rsidRDefault="00111442">
      <w:pPr>
        <w:rPr>
          <w:rFonts w:ascii="Arial" w:hAnsi="Arial" w:cs="Arial"/>
          <w:bCs/>
          <w:sz w:val="20"/>
          <w:szCs w:val="20"/>
        </w:rPr>
      </w:pPr>
      <w:r>
        <w:rPr>
          <w:rFonts w:ascii="Arial" w:hAnsi="Arial" w:cs="Arial"/>
          <w:b/>
          <w:bCs/>
          <w:sz w:val="20"/>
          <w:szCs w:val="20"/>
        </w:rPr>
        <w:t>Pytanie 36</w:t>
      </w:r>
    </w:p>
    <w:p w:rsidR="00111442" w:rsidRDefault="00111442">
      <w:pPr>
        <w:rPr>
          <w:rFonts w:ascii="Arial" w:hAnsi="Arial" w:cs="Arial"/>
          <w:b/>
          <w:bCs/>
          <w:sz w:val="20"/>
          <w:szCs w:val="20"/>
        </w:rPr>
      </w:pPr>
      <w:r>
        <w:rPr>
          <w:rFonts w:ascii="Arial" w:hAnsi="Arial" w:cs="Arial"/>
          <w:bCs/>
          <w:sz w:val="20"/>
          <w:szCs w:val="20"/>
        </w:rPr>
        <w:t xml:space="preserve">Jeśli Zamawiający/Ubezpieczony posiada, zarządza lub administruje wysypiskiem odpadów lub sortuje, utylizuje, unieszkodliwia, odzyskuje lub w jakikolwiek inny sposób przetwarza odpady, to prosimy o wyłączenie z ochrony szkód związanych z wyżej wymienionymi </w:t>
      </w:r>
      <w:proofErr w:type="spellStart"/>
      <w:r>
        <w:rPr>
          <w:rFonts w:ascii="Arial" w:hAnsi="Arial" w:cs="Arial"/>
          <w:bCs/>
          <w:sz w:val="20"/>
          <w:szCs w:val="20"/>
        </w:rPr>
        <w:t>ryzykami</w:t>
      </w:r>
      <w:proofErr w:type="spellEnd"/>
      <w:r>
        <w:rPr>
          <w:rFonts w:ascii="Arial" w:hAnsi="Arial" w:cs="Arial"/>
          <w:bCs/>
          <w:sz w:val="20"/>
          <w:szCs w:val="20"/>
        </w:rPr>
        <w:t>.</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36</w:t>
      </w:r>
    </w:p>
    <w:p w:rsidR="00111442" w:rsidRDefault="00111442">
      <w:pPr>
        <w:rPr>
          <w:rFonts w:ascii="Arial" w:hAnsi="Arial" w:cs="Arial"/>
          <w:b/>
          <w:bCs/>
          <w:sz w:val="20"/>
          <w:szCs w:val="20"/>
        </w:rPr>
      </w:pPr>
      <w:r>
        <w:rPr>
          <w:rFonts w:ascii="Arial" w:hAnsi="Arial" w:cs="Arial"/>
          <w:sz w:val="20"/>
          <w:szCs w:val="20"/>
        </w:rPr>
        <w:t>Zamawiający/Ubezpieczony nie posiada, nie zarządza i nie administruje wysypiskiem odpadów i nie sortuje, nie utylizuje, nie unieszkodliwia, nie odzyskuje i jakikolwiek inny sposób nie przetwarza odpadów.</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t>Pytanie 37</w:t>
      </w:r>
    </w:p>
    <w:p w:rsidR="00111442" w:rsidRDefault="00111442">
      <w:pPr>
        <w:rPr>
          <w:rFonts w:ascii="Arial" w:hAnsi="Arial" w:cs="Arial"/>
          <w:bCs/>
          <w:sz w:val="20"/>
          <w:szCs w:val="20"/>
        </w:rPr>
      </w:pPr>
      <w:r>
        <w:rPr>
          <w:rFonts w:ascii="Arial" w:hAnsi="Arial" w:cs="Arial"/>
          <w:bCs/>
          <w:sz w:val="20"/>
          <w:szCs w:val="20"/>
        </w:rPr>
        <w:t>Jeśli ubezpieczenie OC ma obejmować szkody związane z posiadaniem, zarządzaniem lub administrowaniem wysypiskiem odpadów i/lub sortowaniem, utylizowaniem, unieszkodliwianiem, odzyskiem lub  jakimkolwiek innym przetwarzaniem odpadów, to prosimy o następujące informacje:</w:t>
      </w:r>
    </w:p>
    <w:p w:rsidR="00111442" w:rsidRDefault="00111442">
      <w:pPr>
        <w:rPr>
          <w:rFonts w:ascii="Arial" w:hAnsi="Arial" w:cs="Arial"/>
          <w:bCs/>
          <w:sz w:val="20"/>
          <w:szCs w:val="20"/>
        </w:rPr>
      </w:pPr>
      <w:r>
        <w:rPr>
          <w:rFonts w:ascii="Arial" w:hAnsi="Arial" w:cs="Arial"/>
          <w:bCs/>
          <w:sz w:val="20"/>
          <w:szCs w:val="20"/>
        </w:rPr>
        <w:t>•</w:t>
      </w:r>
      <w:r>
        <w:rPr>
          <w:rFonts w:ascii="Arial" w:hAnsi="Arial" w:cs="Arial"/>
          <w:bCs/>
          <w:sz w:val="20"/>
          <w:szCs w:val="20"/>
        </w:rPr>
        <w:tab/>
        <w:t>czy Gmina jest właścicielem, zarządcą czy administratorem wysypiska śmieci?</w:t>
      </w:r>
    </w:p>
    <w:p w:rsidR="00111442" w:rsidRDefault="00111442">
      <w:pPr>
        <w:rPr>
          <w:rFonts w:ascii="Arial" w:hAnsi="Arial" w:cs="Arial"/>
          <w:bCs/>
          <w:sz w:val="20"/>
          <w:szCs w:val="20"/>
        </w:rPr>
      </w:pPr>
      <w:r>
        <w:rPr>
          <w:rFonts w:ascii="Arial" w:hAnsi="Arial" w:cs="Arial"/>
          <w:bCs/>
          <w:sz w:val="20"/>
          <w:szCs w:val="20"/>
        </w:rPr>
        <w:t>•</w:t>
      </w:r>
      <w:r>
        <w:rPr>
          <w:rFonts w:ascii="Arial" w:hAnsi="Arial" w:cs="Arial"/>
          <w:bCs/>
          <w:sz w:val="20"/>
          <w:szCs w:val="20"/>
        </w:rPr>
        <w:tab/>
        <w:t>gdzie jest zlokalizowane wysypisko, na jakiej powierzchni, na jakiej wysokości?</w:t>
      </w:r>
    </w:p>
    <w:p w:rsidR="00111442" w:rsidRDefault="00111442">
      <w:pPr>
        <w:rPr>
          <w:rFonts w:ascii="Arial" w:hAnsi="Arial" w:cs="Arial"/>
          <w:bCs/>
          <w:sz w:val="20"/>
          <w:szCs w:val="20"/>
        </w:rPr>
      </w:pPr>
      <w:r>
        <w:rPr>
          <w:rFonts w:ascii="Arial" w:hAnsi="Arial" w:cs="Arial"/>
          <w:bCs/>
          <w:sz w:val="20"/>
          <w:szCs w:val="20"/>
        </w:rPr>
        <w:t>•</w:t>
      </w:r>
      <w:r>
        <w:rPr>
          <w:rFonts w:ascii="Arial" w:hAnsi="Arial" w:cs="Arial"/>
          <w:bCs/>
          <w:sz w:val="20"/>
          <w:szCs w:val="20"/>
        </w:rPr>
        <w:tab/>
        <w:t xml:space="preserve">czy na wysypisku znajdują się odpady niebezpieczne? </w:t>
      </w:r>
    </w:p>
    <w:p w:rsidR="00111442" w:rsidRDefault="00111442">
      <w:pPr>
        <w:rPr>
          <w:rFonts w:ascii="Arial" w:hAnsi="Arial" w:cs="Arial"/>
          <w:bCs/>
          <w:sz w:val="20"/>
          <w:szCs w:val="20"/>
        </w:rPr>
      </w:pPr>
      <w:r>
        <w:rPr>
          <w:rFonts w:ascii="Arial" w:hAnsi="Arial" w:cs="Arial"/>
          <w:bCs/>
          <w:sz w:val="20"/>
          <w:szCs w:val="20"/>
        </w:rPr>
        <w:t>•</w:t>
      </w:r>
      <w:r>
        <w:rPr>
          <w:rFonts w:ascii="Arial" w:hAnsi="Arial" w:cs="Arial"/>
          <w:bCs/>
          <w:sz w:val="20"/>
          <w:szCs w:val="20"/>
        </w:rPr>
        <w:tab/>
        <w:t xml:space="preserve">od kiedy funkcjonuje wysypisko i czy w najbliższym czasie planowane jest jego zamknięcie (kiedy)? </w:t>
      </w:r>
    </w:p>
    <w:p w:rsidR="00111442" w:rsidRDefault="00111442">
      <w:pPr>
        <w:rPr>
          <w:rFonts w:ascii="Arial" w:hAnsi="Arial" w:cs="Arial"/>
          <w:b/>
          <w:bCs/>
          <w:sz w:val="20"/>
          <w:szCs w:val="20"/>
        </w:rPr>
      </w:pPr>
      <w:r>
        <w:rPr>
          <w:rFonts w:ascii="Arial" w:hAnsi="Arial" w:cs="Arial"/>
          <w:bCs/>
          <w:sz w:val="20"/>
          <w:szCs w:val="20"/>
        </w:rPr>
        <w:t>•</w:t>
      </w:r>
      <w:r>
        <w:rPr>
          <w:rFonts w:ascii="Arial" w:hAnsi="Arial" w:cs="Arial"/>
          <w:bCs/>
          <w:sz w:val="20"/>
          <w:szCs w:val="20"/>
        </w:rPr>
        <w:tab/>
        <w:t>jakie odpady i w jaki sposób są przetwarzane (sortowanie, spalanie, kompostowanie, inne)?</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37</w:t>
      </w:r>
    </w:p>
    <w:p w:rsidR="00111442" w:rsidRDefault="00111442">
      <w:pPr>
        <w:rPr>
          <w:rFonts w:ascii="Arial" w:hAnsi="Arial" w:cs="Arial"/>
          <w:b/>
          <w:bCs/>
          <w:sz w:val="20"/>
          <w:szCs w:val="20"/>
        </w:rPr>
      </w:pPr>
      <w:r>
        <w:rPr>
          <w:rFonts w:ascii="Arial" w:hAnsi="Arial" w:cs="Arial"/>
          <w:sz w:val="20"/>
          <w:szCs w:val="20"/>
        </w:rPr>
        <w:t>Ubezpieczenie OC nie obejmuje wskazanych w pytaniu szkód.</w:t>
      </w:r>
    </w:p>
    <w:p w:rsidR="00111442" w:rsidRDefault="00111442">
      <w:pPr>
        <w:rPr>
          <w:rFonts w:ascii="Arial" w:hAnsi="Arial" w:cs="Arial"/>
          <w:b/>
          <w:bCs/>
          <w:sz w:val="20"/>
          <w:szCs w:val="20"/>
        </w:rPr>
      </w:pPr>
    </w:p>
    <w:p w:rsidR="00111442" w:rsidRDefault="00111442">
      <w:pPr>
        <w:rPr>
          <w:rFonts w:ascii="Arial" w:hAnsi="Arial" w:cs="Arial"/>
          <w:bCs/>
          <w:sz w:val="20"/>
          <w:szCs w:val="20"/>
        </w:rPr>
      </w:pPr>
      <w:r>
        <w:rPr>
          <w:rFonts w:ascii="Arial" w:hAnsi="Arial" w:cs="Arial"/>
          <w:b/>
          <w:bCs/>
          <w:sz w:val="20"/>
          <w:szCs w:val="20"/>
        </w:rPr>
        <w:lastRenderedPageBreak/>
        <w:t>Pytanie 38</w:t>
      </w:r>
    </w:p>
    <w:p w:rsidR="00111442" w:rsidRDefault="00111442">
      <w:pPr>
        <w:rPr>
          <w:rFonts w:ascii="Arial" w:hAnsi="Arial" w:cs="Arial"/>
          <w:b/>
          <w:bCs/>
          <w:sz w:val="20"/>
          <w:szCs w:val="20"/>
        </w:rPr>
      </w:pPr>
      <w:r>
        <w:rPr>
          <w:rFonts w:ascii="Arial" w:hAnsi="Arial" w:cs="Arial"/>
          <w:bCs/>
          <w:sz w:val="20"/>
          <w:szCs w:val="20"/>
        </w:rPr>
        <w:t>Prosimy o potwierdzenie, że zakres ochrony w ubezpieczeniu OC z tyt. prowadzenia działalności lub posiadania mienia nie obejmuje i nie będzie obejmować szkód związanych z działalnością jednostek służby zdrowia, w tym szpitali, oraz szkód związanych z zarządzaniem tymi jednostkami.</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38</w:t>
      </w:r>
    </w:p>
    <w:p w:rsidR="00111442" w:rsidRDefault="00111442">
      <w:pPr>
        <w:rPr>
          <w:rFonts w:ascii="Arial" w:hAnsi="Arial" w:cs="Arial"/>
          <w:sz w:val="20"/>
          <w:szCs w:val="20"/>
        </w:rPr>
      </w:pPr>
      <w:r>
        <w:rPr>
          <w:rFonts w:ascii="Arial" w:hAnsi="Arial" w:cs="Arial"/>
          <w:sz w:val="20"/>
          <w:szCs w:val="20"/>
        </w:rPr>
        <w:t xml:space="preserve">Zamawiający potwierdza, że </w:t>
      </w:r>
      <w:r>
        <w:rPr>
          <w:rFonts w:ascii="Arial" w:hAnsi="Arial" w:cs="Arial"/>
          <w:bCs/>
          <w:sz w:val="20"/>
          <w:szCs w:val="20"/>
        </w:rPr>
        <w:t>zakres ochrony w ubezpieczeniu OC z tyt. prowadzenia działalności lub posiadania mienia nie obejmuje i nie będzie obejmować szkód związanych z działalnością jednostek służby zdrowia, w tym szpitali, oraz szkód związanych z zarządzaniem tymi jednostkami.</w:t>
      </w:r>
    </w:p>
    <w:p w:rsidR="00111442" w:rsidRDefault="00111442">
      <w:pPr>
        <w:rPr>
          <w:rFonts w:ascii="Arial" w:hAnsi="Arial" w:cs="Arial"/>
          <w:sz w:val="20"/>
          <w:szCs w:val="20"/>
        </w:rPr>
      </w:pPr>
    </w:p>
    <w:p w:rsidR="00111442" w:rsidRDefault="00111442">
      <w:pPr>
        <w:rPr>
          <w:rFonts w:ascii="Arial" w:hAnsi="Arial" w:cs="Arial"/>
          <w:bCs/>
          <w:sz w:val="20"/>
          <w:szCs w:val="20"/>
        </w:rPr>
      </w:pPr>
      <w:r>
        <w:rPr>
          <w:rFonts w:ascii="Arial" w:hAnsi="Arial" w:cs="Arial"/>
          <w:b/>
          <w:bCs/>
          <w:sz w:val="20"/>
          <w:szCs w:val="20"/>
        </w:rPr>
        <w:t>Pytanie 39</w:t>
      </w:r>
    </w:p>
    <w:p w:rsidR="00111442" w:rsidRDefault="00111442">
      <w:pPr>
        <w:rPr>
          <w:rFonts w:ascii="Arial" w:hAnsi="Arial" w:cs="Arial"/>
          <w:b/>
          <w:bCs/>
          <w:sz w:val="20"/>
          <w:szCs w:val="20"/>
        </w:rPr>
      </w:pPr>
      <w:r>
        <w:rPr>
          <w:rFonts w:ascii="Arial" w:hAnsi="Arial" w:cs="Arial"/>
          <w:bCs/>
          <w:sz w:val="20"/>
          <w:szCs w:val="20"/>
        </w:rPr>
        <w:t xml:space="preserve">Prosimy o potwierdzenie, że szkodowość wykazana w Załączniku nr 4 obejmuje wszystkie szkody z tyt. wszystkich </w:t>
      </w:r>
      <w:proofErr w:type="spellStart"/>
      <w:r>
        <w:rPr>
          <w:rFonts w:ascii="Arial" w:hAnsi="Arial" w:cs="Arial"/>
          <w:bCs/>
          <w:sz w:val="20"/>
          <w:szCs w:val="20"/>
        </w:rPr>
        <w:t>ryzyk</w:t>
      </w:r>
      <w:proofErr w:type="spellEnd"/>
      <w:r>
        <w:rPr>
          <w:rFonts w:ascii="Arial" w:hAnsi="Arial" w:cs="Arial"/>
          <w:bCs/>
          <w:sz w:val="20"/>
          <w:szCs w:val="20"/>
        </w:rPr>
        <w:t xml:space="preserve"> oraz wszystkie jednostki zgłoszone obecnie do ubezpieczenia OC, niezależnie od tego komu były zgłoszone – ubezpieczycielowi czy ubezpieczonym.</w:t>
      </w:r>
    </w:p>
    <w:p w:rsidR="00111442" w:rsidRDefault="00111442">
      <w:pPr>
        <w:rPr>
          <w:rFonts w:ascii="Arial" w:hAnsi="Arial" w:cs="Arial"/>
          <w:b/>
          <w:bCs/>
          <w:sz w:val="20"/>
          <w:szCs w:val="20"/>
        </w:rPr>
      </w:pPr>
    </w:p>
    <w:p w:rsidR="00111442" w:rsidRDefault="00111442">
      <w:pPr>
        <w:rPr>
          <w:rFonts w:ascii="Arial" w:hAnsi="Arial" w:cs="Arial"/>
          <w:sz w:val="20"/>
          <w:szCs w:val="20"/>
        </w:rPr>
      </w:pPr>
      <w:r>
        <w:rPr>
          <w:rFonts w:ascii="Arial" w:hAnsi="Arial" w:cs="Arial"/>
          <w:b/>
          <w:bCs/>
          <w:sz w:val="20"/>
          <w:szCs w:val="20"/>
        </w:rPr>
        <w:t>Odpowiedź na pytanie 39</w:t>
      </w:r>
    </w:p>
    <w:p w:rsidR="00111442" w:rsidRDefault="00111442">
      <w:r>
        <w:rPr>
          <w:rFonts w:ascii="Arial" w:hAnsi="Arial" w:cs="Arial"/>
          <w:sz w:val="20"/>
          <w:szCs w:val="20"/>
        </w:rPr>
        <w:t xml:space="preserve">Szkodowość w zakresie odpowiedzialności cywilnej wykazana w Załączniku nr 4 obejmuje wszystkie szkody z tyt. wszystkich </w:t>
      </w:r>
      <w:proofErr w:type="spellStart"/>
      <w:r>
        <w:rPr>
          <w:rFonts w:ascii="Arial" w:hAnsi="Arial" w:cs="Arial"/>
          <w:sz w:val="20"/>
          <w:szCs w:val="20"/>
        </w:rPr>
        <w:t>ryzyk</w:t>
      </w:r>
      <w:proofErr w:type="spellEnd"/>
      <w:r>
        <w:rPr>
          <w:rFonts w:ascii="Arial" w:hAnsi="Arial" w:cs="Arial"/>
          <w:sz w:val="20"/>
          <w:szCs w:val="20"/>
        </w:rPr>
        <w:t xml:space="preserve"> oraz wszystkie jednostki zgłoszone obecnie do ubezpieczenia OC. Szkodowość została opracowana na podstawie zaświadczeń przekazanych prz</w:t>
      </w:r>
      <w:bookmarkStart w:id="0" w:name="_GoBack"/>
      <w:bookmarkEnd w:id="0"/>
      <w:r>
        <w:rPr>
          <w:rFonts w:ascii="Arial" w:hAnsi="Arial" w:cs="Arial"/>
          <w:sz w:val="20"/>
          <w:szCs w:val="20"/>
        </w:rPr>
        <w:t>ez dotychczasowych Ubezpieczycieli.</w:t>
      </w:r>
    </w:p>
    <w:sectPr w:rsidR="00111442">
      <w:pgSz w:w="11906" w:h="16838"/>
      <w:pgMar w:top="1134" w:right="1134" w:bottom="1134" w:left="1134" w:header="708" w:footer="708" w:gutter="0"/>
      <w:cols w:space="708"/>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DB" w:rsidRDefault="00921BDB" w:rsidP="00921BDB">
      <w:r>
        <w:separator/>
      </w:r>
    </w:p>
  </w:endnote>
  <w:endnote w:type="continuationSeparator" w:id="0">
    <w:p w:rsidR="00921BDB" w:rsidRDefault="00921BDB" w:rsidP="0092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DB" w:rsidRDefault="00921BDB" w:rsidP="00921BDB">
      <w:r>
        <w:separator/>
      </w:r>
    </w:p>
  </w:footnote>
  <w:footnote w:type="continuationSeparator" w:id="0">
    <w:p w:rsidR="00921BDB" w:rsidRDefault="00921BDB" w:rsidP="00921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6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D2"/>
    <w:rsid w:val="00111442"/>
    <w:rsid w:val="005C4C77"/>
    <w:rsid w:val="006C6CD2"/>
    <w:rsid w:val="007320D7"/>
    <w:rsid w:val="00921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Liberation Serif" w:eastAsia="WenQuanYi Zen Hei Sharp" w:hAnsi="Liberation Serif" w:cs="Lohit Devanagari"/>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Liberation Sans" w:hAnsi="Liberation Sans"/>
      <w:sz w:val="28"/>
      <w:szCs w:val="28"/>
    </w:rPr>
  </w:style>
  <w:style w:type="paragraph" w:customStyle="1" w:styleId="Legenda1">
    <w:name w:val="Legenda1"/>
    <w:basedOn w:val="Normalny"/>
    <w:pPr>
      <w:suppressLineNumbers/>
      <w:spacing w:before="120" w:after="120"/>
    </w:pPr>
    <w:rPr>
      <w:i/>
      <w:iCs/>
    </w:rPr>
  </w:style>
  <w:style w:type="paragraph" w:styleId="Tekstdymka">
    <w:name w:val="Balloon Text"/>
    <w:basedOn w:val="Normalny"/>
    <w:link w:val="TekstdymkaZnak"/>
    <w:uiPriority w:val="99"/>
    <w:semiHidden/>
    <w:unhideWhenUsed/>
    <w:rsid w:val="006C6CD2"/>
    <w:rPr>
      <w:rFonts w:ascii="Tahoma" w:hAnsi="Tahoma" w:cs="Mangal"/>
      <w:sz w:val="16"/>
      <w:szCs w:val="14"/>
    </w:rPr>
  </w:style>
  <w:style w:type="character" w:customStyle="1" w:styleId="TekstdymkaZnak">
    <w:name w:val="Tekst dymka Znak"/>
    <w:link w:val="Tekstdymka"/>
    <w:uiPriority w:val="99"/>
    <w:semiHidden/>
    <w:rsid w:val="006C6CD2"/>
    <w:rPr>
      <w:rFonts w:ascii="Tahoma" w:eastAsia="WenQuanYi Zen Hei Sharp" w:hAnsi="Tahoma" w:cs="Mangal"/>
      <w:kern w:val="1"/>
      <w:sz w:val="16"/>
      <w:szCs w:val="14"/>
      <w:lang w:eastAsia="zh-CN" w:bidi="hi-IN"/>
    </w:rPr>
  </w:style>
  <w:style w:type="paragraph" w:styleId="Nagwek">
    <w:name w:val="header"/>
    <w:basedOn w:val="Normalny"/>
    <w:link w:val="NagwekZnak"/>
    <w:uiPriority w:val="99"/>
    <w:unhideWhenUsed/>
    <w:rsid w:val="00921B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21BDB"/>
    <w:rPr>
      <w:rFonts w:ascii="Liberation Serif" w:eastAsia="WenQuanYi Zen Hei Sharp" w:hAnsi="Liberation Serif" w:cs="Mangal"/>
      <w:kern w:val="1"/>
      <w:sz w:val="24"/>
      <w:szCs w:val="21"/>
      <w:lang w:eastAsia="zh-CN" w:bidi="hi-IN"/>
    </w:rPr>
  </w:style>
  <w:style w:type="paragraph" w:styleId="Stopka">
    <w:name w:val="footer"/>
    <w:basedOn w:val="Normalny"/>
    <w:link w:val="StopkaZnak"/>
    <w:uiPriority w:val="99"/>
    <w:unhideWhenUsed/>
    <w:rsid w:val="00921B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21BDB"/>
    <w:rPr>
      <w:rFonts w:ascii="Liberation Serif" w:eastAsia="WenQuanYi Zen Hei Sharp"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Liberation Serif" w:eastAsia="WenQuanYi Zen Hei Sharp" w:hAnsi="Liberation Serif" w:cs="Lohit Devanagari"/>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Liberation Sans" w:hAnsi="Liberation Sans"/>
      <w:sz w:val="28"/>
      <w:szCs w:val="28"/>
    </w:rPr>
  </w:style>
  <w:style w:type="paragraph" w:customStyle="1" w:styleId="Legenda1">
    <w:name w:val="Legenda1"/>
    <w:basedOn w:val="Normalny"/>
    <w:pPr>
      <w:suppressLineNumbers/>
      <w:spacing w:before="120" w:after="120"/>
    </w:pPr>
    <w:rPr>
      <w:i/>
      <w:iCs/>
    </w:rPr>
  </w:style>
  <w:style w:type="paragraph" w:styleId="Tekstdymka">
    <w:name w:val="Balloon Text"/>
    <w:basedOn w:val="Normalny"/>
    <w:link w:val="TekstdymkaZnak"/>
    <w:uiPriority w:val="99"/>
    <w:semiHidden/>
    <w:unhideWhenUsed/>
    <w:rsid w:val="006C6CD2"/>
    <w:rPr>
      <w:rFonts w:ascii="Tahoma" w:hAnsi="Tahoma" w:cs="Mangal"/>
      <w:sz w:val="16"/>
      <w:szCs w:val="14"/>
    </w:rPr>
  </w:style>
  <w:style w:type="character" w:customStyle="1" w:styleId="TekstdymkaZnak">
    <w:name w:val="Tekst dymka Znak"/>
    <w:link w:val="Tekstdymka"/>
    <w:uiPriority w:val="99"/>
    <w:semiHidden/>
    <w:rsid w:val="006C6CD2"/>
    <w:rPr>
      <w:rFonts w:ascii="Tahoma" w:eastAsia="WenQuanYi Zen Hei Sharp" w:hAnsi="Tahoma" w:cs="Mangal"/>
      <w:kern w:val="1"/>
      <w:sz w:val="16"/>
      <w:szCs w:val="14"/>
      <w:lang w:eastAsia="zh-CN" w:bidi="hi-IN"/>
    </w:rPr>
  </w:style>
  <w:style w:type="paragraph" w:styleId="Nagwek">
    <w:name w:val="header"/>
    <w:basedOn w:val="Normalny"/>
    <w:link w:val="NagwekZnak"/>
    <w:uiPriority w:val="99"/>
    <w:unhideWhenUsed/>
    <w:rsid w:val="00921B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21BDB"/>
    <w:rPr>
      <w:rFonts w:ascii="Liberation Serif" w:eastAsia="WenQuanYi Zen Hei Sharp" w:hAnsi="Liberation Serif" w:cs="Mangal"/>
      <w:kern w:val="1"/>
      <w:sz w:val="24"/>
      <w:szCs w:val="21"/>
      <w:lang w:eastAsia="zh-CN" w:bidi="hi-IN"/>
    </w:rPr>
  </w:style>
  <w:style w:type="paragraph" w:styleId="Stopka">
    <w:name w:val="footer"/>
    <w:basedOn w:val="Normalny"/>
    <w:link w:val="StopkaZnak"/>
    <w:uiPriority w:val="99"/>
    <w:unhideWhenUsed/>
    <w:rsid w:val="00921B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21BDB"/>
    <w:rPr>
      <w:rFonts w:ascii="Liberation Serif" w:eastAsia="WenQuanYi Zen Hei Sharp"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16498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cp:lastModifiedBy>Ja</cp:lastModifiedBy>
  <cp:revision>2</cp:revision>
  <cp:lastPrinted>2014-04-09T06:26:00Z</cp:lastPrinted>
  <dcterms:created xsi:type="dcterms:W3CDTF">2014-04-09T07:21:00Z</dcterms:created>
  <dcterms:modified xsi:type="dcterms:W3CDTF">2014-04-09T07:21:00Z</dcterms:modified>
</cp:coreProperties>
</file>