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3" w:rsidRPr="00C068D3" w:rsidRDefault="00C068D3" w:rsidP="00C068D3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068D3">
        <w:rPr>
          <w:sz w:val="24"/>
          <w:szCs w:val="24"/>
        </w:rPr>
        <w:t>2021/BZP 00194510/01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</w:pPr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 xml:space="preserve">Budowa kanalizacji sanitarnej w miejscowościach Bartniki i </w:t>
      </w:r>
      <w:proofErr w:type="spellStart"/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>Wandolin</w:t>
      </w:r>
      <w:proofErr w:type="spellEnd"/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 xml:space="preserve"> – etap I wraz z wyposażeniem stacji uzdatniania wody na terenie Gminy Przasnysz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68D3">
        <w:rPr>
          <w:rFonts w:eastAsia="Times New Roman" w:cs="Times New Roman"/>
          <w:b/>
          <w:bCs/>
          <w:sz w:val="24"/>
          <w:szCs w:val="24"/>
          <w:lang w:eastAsia="pl-PL"/>
        </w:rPr>
        <w:t>Ogłoszenie o zmianie ogłoszenia z dnia 28.09.2021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C068D3" w:rsidRPr="00C068D3" w:rsidRDefault="00C068D3" w:rsidP="00C068D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</w:pPr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>Ogłoszenie o zmianie ogłoszenia</w:t>
      </w:r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br/>
        <w:t xml:space="preserve">Budowa kanalizacji sanitarnej w miejscowościach Bartniki i </w:t>
      </w:r>
      <w:proofErr w:type="spellStart"/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>Wandolin</w:t>
      </w:r>
      <w:proofErr w:type="spellEnd"/>
      <w:r w:rsidRPr="00C068D3">
        <w:rPr>
          <w:rFonts w:eastAsia="Times New Roman" w:cs="Times New Roman"/>
          <w:b/>
          <w:bCs/>
          <w:kern w:val="36"/>
          <w:sz w:val="24"/>
          <w:szCs w:val="24"/>
          <w:lang w:eastAsia="pl-PL"/>
        </w:rPr>
        <w:t xml:space="preserve"> – etap I wraz z wyposażeniem stacji uzdatniania wody na terenie Gminy Przasnysz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C068D3">
        <w:rPr>
          <w:rFonts w:eastAsia="Times New Roman" w:cs="Times New Roman"/>
          <w:b/>
          <w:bCs/>
          <w:sz w:val="36"/>
          <w:szCs w:val="36"/>
          <w:lang w:eastAsia="pl-PL"/>
        </w:rPr>
        <w:t>SEKCJA I - ZAMAWIAJĄCY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1.1.) Nazwa zamawiającego: GMINA PRZASNYSZ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1.3.) Krajowy Numer Identyfikacyjny: REGON 550667830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1.4.) Adres zamawiającego: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1.4.1.) Ulica: ul. św. Stanisława Kostki 5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1.4.2.) Miejscowość: Przasnysz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1.4.3.) Kod pocztowy: 06-300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1.4.4.) Województwo: mazowieckie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1.4.5.) Kraj: Polska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1.4.6.) Lokalizacja NUTS 3: PL924 - Ostrołęcki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1.4.9.) Adres poczty elektronicznej: ugprzasnysz@przasnysz.pl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1.4.10.) Adres strony internetowej zamawiającego: www.przasnysz.pl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1.5.) Rodzaj zamawiającego: Zamawiający publiczny - jednostka sektora finansów publicznych - jednostka samorządu terytorialnego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1.6.) Przedmiot działalności zamawiającego: Ogólne usługi publiczne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C068D3">
        <w:rPr>
          <w:rFonts w:eastAsia="Times New Roman" w:cs="Times New Roman"/>
          <w:b/>
          <w:bCs/>
          <w:sz w:val="36"/>
          <w:szCs w:val="36"/>
          <w:lang w:eastAsia="pl-PL"/>
        </w:rPr>
        <w:t>SEKCJA II – INFORMACJE PODSTAWOWE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2.1.) Numer ogłoszenia: 2021/BZP 00194510/01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lastRenderedPageBreak/>
        <w:t>2.2.) Data ogłoszenia: 2021-09-28 11:54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C068D3">
        <w:rPr>
          <w:rFonts w:eastAsia="Times New Roman" w:cs="Times New Roman"/>
          <w:b/>
          <w:bCs/>
          <w:sz w:val="36"/>
          <w:szCs w:val="36"/>
          <w:lang w:eastAsia="pl-PL"/>
        </w:rPr>
        <w:t>SEKCJA III ZMIANA OGŁOSZENIA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3.1.) Nazwa zmienianego ogłoszenia: </w:t>
      </w:r>
    </w:p>
    <w:p w:rsidR="00C068D3" w:rsidRPr="00C068D3" w:rsidRDefault="00C068D3" w:rsidP="00C068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Ogłoszenie o zamówieniu,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3.2.) Numer zmienianego ogłoszenia w BZP: 2021/BZP 00181013/01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>3.3.) Identyfikator ostatniej wersji zmienianego ogłoszenia: 01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3.4.) Identyfikator sekcji zmienianego ogłoszenia: </w:t>
      </w:r>
    </w:p>
    <w:p w:rsidR="00C068D3" w:rsidRPr="00C068D3" w:rsidRDefault="00C068D3" w:rsidP="00C068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SEKCJA VIII - PROCEDURA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3.4.1.) Opis zmiany, w tym tekst, który należy dodać lub zmienić: </w:t>
      </w:r>
    </w:p>
    <w:p w:rsidR="00C068D3" w:rsidRPr="00C068D3" w:rsidRDefault="00C068D3" w:rsidP="00C068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8.1. Termin składania ofert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Przed zmianą: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2021-10-04 13:00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Po zmianie: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2021-10-07 13:00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3.4.1.) Opis zmiany, w tym tekst, który należy dodać lub zmienić: </w:t>
      </w:r>
    </w:p>
    <w:p w:rsidR="00C068D3" w:rsidRPr="00C068D3" w:rsidRDefault="00C068D3" w:rsidP="00C068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8.3. Termin otwarcia ofert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Przed zmianą: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2021-10-04 15:00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Po zmianie: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2021-10-07 15:00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C068D3">
        <w:rPr>
          <w:rFonts w:eastAsia="Times New Roman" w:cs="Times New Roman"/>
          <w:b/>
          <w:bCs/>
          <w:sz w:val="27"/>
          <w:szCs w:val="27"/>
          <w:lang w:eastAsia="pl-PL"/>
        </w:rPr>
        <w:t xml:space="preserve">3.4.1.) Opis zmiany, w tym tekst, który należy dodać lub zmienić: </w:t>
      </w:r>
    </w:p>
    <w:p w:rsidR="00C068D3" w:rsidRPr="00C068D3" w:rsidRDefault="00C068D3" w:rsidP="00C068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8.4. Termin związania ofertą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Przed zmianą: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2021-11-02 </w:t>
      </w:r>
    </w:p>
    <w:p w:rsidR="00C068D3" w:rsidRPr="00C068D3" w:rsidRDefault="00C068D3" w:rsidP="00C068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68D3">
        <w:rPr>
          <w:rFonts w:eastAsia="Times New Roman" w:cs="Times New Roman"/>
          <w:sz w:val="24"/>
          <w:szCs w:val="24"/>
          <w:lang w:eastAsia="pl-PL"/>
        </w:rPr>
        <w:t xml:space="preserve">Po zmianie: </w:t>
      </w:r>
      <w:r w:rsidRPr="00C068D3">
        <w:rPr>
          <w:rFonts w:eastAsia="Times New Roman" w:cs="Times New Roman"/>
          <w:sz w:val="24"/>
          <w:szCs w:val="24"/>
          <w:lang w:eastAsia="pl-PL"/>
        </w:rPr>
        <w:br/>
        <w:t xml:space="preserve">2021-11-05 </w:t>
      </w:r>
    </w:p>
    <w:p w:rsidR="00A13E25" w:rsidRPr="00C068D3" w:rsidRDefault="00A13E25"/>
    <w:sectPr w:rsidR="00A13E25" w:rsidRPr="00C0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D3"/>
    <w:rsid w:val="0001165F"/>
    <w:rsid w:val="00794611"/>
    <w:rsid w:val="00A13E25"/>
    <w:rsid w:val="00C0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aszczepanska</dc:creator>
  <cp:lastModifiedBy>aszczepanska</cp:lastModifiedBy>
  <cp:revision>1</cp:revision>
  <dcterms:created xsi:type="dcterms:W3CDTF">2021-09-28T09:57:00Z</dcterms:created>
  <dcterms:modified xsi:type="dcterms:W3CDTF">2021-09-28T09:59:00Z</dcterms:modified>
</cp:coreProperties>
</file>