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05" w:rsidRPr="00845736" w:rsidRDefault="00AA7505" w:rsidP="00AA75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Zarządzenie Nr 47/2015</w:t>
      </w:r>
    </w:p>
    <w:p w:rsidR="00AA7505" w:rsidRPr="00845736" w:rsidRDefault="00AA7505" w:rsidP="00AA75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AA7505" w:rsidRPr="00845736" w:rsidRDefault="00AA7505" w:rsidP="00AA75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</w:t>
      </w:r>
      <w:r w:rsidR="00E73CC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 29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maja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AA7505" w:rsidRPr="00845736" w:rsidRDefault="00AA7505" w:rsidP="00AA75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7505" w:rsidRPr="00845736" w:rsidRDefault="00AA7505" w:rsidP="00AA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AA7505" w:rsidRPr="00845736" w:rsidRDefault="00AA7505" w:rsidP="00AA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7505" w:rsidRPr="00845736" w:rsidRDefault="00AA7505" w:rsidP="00AA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7505" w:rsidRPr="00845736" w:rsidRDefault="00AA7505" w:rsidP="00AA7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A7505" w:rsidRPr="00FA5D51" w:rsidRDefault="00AA7505" w:rsidP="00AA7505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AA7505" w:rsidRPr="00AC4C62" w:rsidRDefault="00AA7505" w:rsidP="00AA7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AA7505" w:rsidRPr="00375139" w:rsidRDefault="00AA7505" w:rsidP="00AA7505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AA7505" w:rsidRPr="00607699" w:rsidRDefault="00AA7505" w:rsidP="00AA7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07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A7505" w:rsidRPr="00607699" w:rsidRDefault="00AA7505" w:rsidP="00AA7505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60769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F774E3" w:rsidRPr="0060769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D</w:t>
      </w:r>
      <w:r w:rsidRPr="0060769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budżetu gmi</w:t>
      </w:r>
      <w:r w:rsidR="00F774E3" w:rsidRPr="0060769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ny </w:t>
      </w:r>
      <w:r w:rsidRPr="0060769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po zmianach wynoszą </w:t>
      </w:r>
      <w:r w:rsidRPr="0060769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21.921.686,52 zł, </w:t>
      </w:r>
      <w:r w:rsidRPr="0060769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AA7505" w:rsidRPr="00607699" w:rsidRDefault="00AA7505" w:rsidP="00AA750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7699">
        <w:rPr>
          <w:rFonts w:ascii="Times New Roman" w:hAnsi="Times New Roman" w:cs="Times New Roman"/>
          <w:sz w:val="26"/>
          <w:szCs w:val="26"/>
        </w:rPr>
        <w:t xml:space="preserve">    - dochody bieżące – 20.674.434,60 zł,</w:t>
      </w:r>
    </w:p>
    <w:p w:rsidR="00AA7505" w:rsidRPr="00607699" w:rsidRDefault="00AA7505" w:rsidP="00AA750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7699">
        <w:rPr>
          <w:rFonts w:ascii="Times New Roman" w:hAnsi="Times New Roman" w:cs="Times New Roman"/>
          <w:sz w:val="26"/>
          <w:szCs w:val="26"/>
        </w:rPr>
        <w:t xml:space="preserve">    - dochody majątkowe – 1.247.251,92 zł.</w:t>
      </w:r>
    </w:p>
    <w:p w:rsidR="00AA7505" w:rsidRPr="00607699" w:rsidRDefault="00607699" w:rsidP="00AA750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AA7505"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</w:t>
      </w:r>
      <w:r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stawami </w:t>
      </w:r>
      <w:r w:rsidR="00AA7505"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3.373.641,03 zł.</w:t>
      </w:r>
    </w:p>
    <w:p w:rsidR="00AA7505" w:rsidRPr="00607699" w:rsidRDefault="00AA7505" w:rsidP="00AA75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7505" w:rsidRPr="00607699" w:rsidRDefault="00AA7505" w:rsidP="00AA7505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60769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07699" w:rsidRPr="00607699" w:rsidRDefault="00AA7505" w:rsidP="00AA750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607699">
        <w:rPr>
          <w:position w:val="8"/>
          <w:lang w:eastAsia="pl-PL"/>
        </w:rPr>
        <w:t xml:space="preserve"> </w:t>
      </w:r>
      <w:r w:rsidR="00607699" w:rsidRPr="0060769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</w:t>
      </w:r>
      <w:r w:rsidRPr="0060769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ydatki budżetu gminy</w:t>
      </w:r>
      <w:r w:rsidR="00607699" w:rsidRPr="0060769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po zmianach wynoszą </w:t>
      </w:r>
      <w:r w:rsidR="00607699" w:rsidRPr="00607699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– 21.639.171,17 zł</w:t>
      </w:r>
      <w:r w:rsidR="00607699" w:rsidRPr="0060769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AA7505" w:rsidRPr="00607699" w:rsidRDefault="00AA7505" w:rsidP="00AA750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699">
        <w:rPr>
          <w:rFonts w:ascii="Times New Roman" w:hAnsi="Times New Roman" w:cs="Times New Roman"/>
          <w:sz w:val="26"/>
          <w:szCs w:val="26"/>
        </w:rPr>
        <w:t xml:space="preserve">   - wydatki bieżące – 17.964.395,07 zł,</w:t>
      </w:r>
    </w:p>
    <w:p w:rsidR="00AA7505" w:rsidRPr="00607699" w:rsidRDefault="00AA7505" w:rsidP="00AA750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699">
        <w:rPr>
          <w:rFonts w:ascii="Times New Roman" w:hAnsi="Times New Roman" w:cs="Times New Roman"/>
          <w:sz w:val="26"/>
          <w:szCs w:val="26"/>
        </w:rPr>
        <w:t xml:space="preserve">   - wydatki majątkowe – 3.674.776,10 zł.</w:t>
      </w:r>
    </w:p>
    <w:p w:rsidR="00AA7505" w:rsidRPr="00607699" w:rsidRDefault="00AA7505" w:rsidP="00AA75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AA7505" w:rsidRPr="00607699" w:rsidRDefault="00607699" w:rsidP="00AA750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AA7505"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us</w:t>
      </w:r>
      <w:r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tawami </w:t>
      </w:r>
      <w:r w:rsidR="00AA7505" w:rsidRPr="006076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 3.373.641,03 zł.</w:t>
      </w:r>
    </w:p>
    <w:p w:rsidR="00AA7505" w:rsidRPr="00607699" w:rsidRDefault="00AA7505" w:rsidP="00AA750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AA7505" w:rsidRPr="00AD3F1F" w:rsidRDefault="00AA7505" w:rsidP="00AA75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7505" w:rsidRPr="00AD3F1F" w:rsidRDefault="00AA7505" w:rsidP="00AA7505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AA7505" w:rsidRPr="00845736" w:rsidRDefault="00AA7505" w:rsidP="00AA75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AA7505" w:rsidRPr="00845736" w:rsidRDefault="00AA7505" w:rsidP="00AA75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AA7505" w:rsidRPr="00845736" w:rsidRDefault="00AA7505" w:rsidP="00AA7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AA7505" w:rsidRPr="00845736" w:rsidRDefault="00AA7505" w:rsidP="00AA7505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AA7505" w:rsidRPr="00845736" w:rsidRDefault="00AA7505" w:rsidP="00AA750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5E0E26" w:rsidRDefault="005E0E26" w:rsidP="00AA7505"/>
    <w:p w:rsidR="005E0E26" w:rsidRDefault="005E0E26" w:rsidP="00AA7505"/>
    <w:p w:rsidR="005E0E26" w:rsidRDefault="005E0E26" w:rsidP="00AA7505"/>
    <w:p w:rsidR="005E0E26" w:rsidRDefault="005E0E26" w:rsidP="00AA7505"/>
    <w:p w:rsidR="00AA7505" w:rsidRDefault="00AA7505" w:rsidP="00AA7505"/>
    <w:p w:rsidR="00AA7505" w:rsidRDefault="00AA7505" w:rsidP="00AA7505"/>
    <w:p w:rsidR="00AA7505" w:rsidRDefault="00AA7505" w:rsidP="00AA7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AA7505" w:rsidRPr="00F41E76" w:rsidRDefault="00AA7505" w:rsidP="00AA7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AA7505" w:rsidRPr="00845736" w:rsidRDefault="00AA7505" w:rsidP="00AA7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73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AA7505" w:rsidRPr="00845736" w:rsidRDefault="00AA7505" w:rsidP="00AA7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AA7505" w:rsidRPr="006B0732" w:rsidRDefault="00AA7505" w:rsidP="00AA7505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E73CC1">
        <w:rPr>
          <w:b/>
          <w:bCs/>
          <w:sz w:val="24"/>
        </w:rPr>
        <w:t>z dnia 2</w:t>
      </w:r>
      <w:r>
        <w:rPr>
          <w:b/>
          <w:bCs/>
          <w:sz w:val="24"/>
        </w:rPr>
        <w:t>9 maja 2015 r.</w:t>
      </w:r>
    </w:p>
    <w:p w:rsidR="00AA7505" w:rsidRPr="006B0732" w:rsidRDefault="00AA7505" w:rsidP="00AA7505">
      <w:r w:rsidRPr="006B0732">
        <w:t xml:space="preserve">  </w:t>
      </w:r>
    </w:p>
    <w:p w:rsidR="00AA7505" w:rsidRPr="006B0732" w:rsidRDefault="00AA7505" w:rsidP="00AA7505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AA7505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930FC" w:rsidRDefault="00AA7505" w:rsidP="00E6428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AA7505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D15307" w:rsidRDefault="00AA7505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D15307" w:rsidRDefault="00AA7505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D15307" w:rsidRDefault="00AA7505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ED1CF5" w:rsidRDefault="00AA7505" w:rsidP="00E6428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C267D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35.4</w:t>
            </w:r>
            <w:r w:rsidR="00A45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05" w:rsidRPr="00C267D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35.4</w:t>
            </w:r>
            <w:r w:rsidR="00A45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94,47</w:t>
            </w:r>
          </w:p>
        </w:tc>
      </w:tr>
      <w:tr w:rsidR="006F3C14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6F3C14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6F3C14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6F3C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C14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6F3C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14" w:rsidRPr="006F3C14" w:rsidRDefault="006F3C14" w:rsidP="00E6428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6F3C1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6F3C1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6F3C1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6F3C14" w:rsidRDefault="00A4550F" w:rsidP="00A4550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6F3C1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6F3C1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1E7769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1E7769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1E7769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1E7769" w:rsidRDefault="00A4550F" w:rsidP="00A4550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</w:tr>
      <w:tr w:rsidR="00A4550F" w:rsidRPr="00C668CC" w:rsidTr="00C10DC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C10DC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</w:tr>
      <w:tr w:rsidR="00A4550F" w:rsidRPr="00C668CC" w:rsidTr="00C10DC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2.625,20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C10DC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870,38</w:t>
            </w:r>
          </w:p>
        </w:tc>
      </w:tr>
      <w:tr w:rsidR="00A4550F" w:rsidRPr="00C668CC" w:rsidTr="00C267D4">
        <w:trPr>
          <w:trHeight w:val="47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2.033,96</w:t>
            </w:r>
          </w:p>
        </w:tc>
      </w:tr>
      <w:tr w:rsidR="00A4550F" w:rsidRPr="00C668CC" w:rsidTr="00C10DC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D62A37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C2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C267D4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32.251,48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32.251,48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14.991,62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7.744,75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FF15FC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3.244,75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C4CBC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C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FF15FC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C4CBC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C4CBC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BC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FF15FC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FF15FC" w:rsidRDefault="00A4550F" w:rsidP="00A4550F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14.080,02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FF15FC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42E6E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</w:tr>
      <w:tr w:rsidR="00A4550F" w:rsidRPr="00C668CC" w:rsidTr="00B15CA0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8231BE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4550F" w:rsidRPr="00C668CC" w:rsidTr="00E056C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b/>
                <w:sz w:val="24"/>
                <w:szCs w:val="24"/>
              </w:rPr>
              <w:t>579,00</w:t>
            </w:r>
          </w:p>
        </w:tc>
      </w:tr>
      <w:tr w:rsidR="00A4550F" w:rsidRPr="00C668CC" w:rsidTr="003B2D0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0F" w:rsidRPr="002A4C08" w:rsidRDefault="00A4550F" w:rsidP="00A45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797F5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797F5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F5F">
              <w:rPr>
                <w:rFonts w:ascii="Times New Roman" w:hAnsi="Times New Roman" w:cs="Times New Roman"/>
                <w:sz w:val="24"/>
                <w:szCs w:val="24"/>
              </w:rPr>
              <w:t>579,00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5.519,60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2.519,60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2A4C08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A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11.599,13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11.515,13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15.408,13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3.809,00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A97541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1.551,73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8D2496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550F" w:rsidRPr="00C668CC" w:rsidTr="00E6428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D15307" w:rsidRDefault="00A4550F" w:rsidP="00A4550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Pr="00036955" w:rsidRDefault="00A4550F" w:rsidP="00A4550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6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1.551,73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F" w:rsidRDefault="00A4550F" w:rsidP="00A4550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505" w:rsidRDefault="00AA7505" w:rsidP="00AA750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7505" w:rsidRDefault="00AA7505" w:rsidP="00AA750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CB4DC0" w:rsidRDefault="00CB4DC0" w:rsidP="00AA750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4DC0" w:rsidRPr="00D35B0A" w:rsidRDefault="00CB4DC0" w:rsidP="001341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 i ochrony prawa oraz sądownictwa</w:t>
      </w:r>
      <w:r w:rsidRPr="00D75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4550F">
        <w:rPr>
          <w:rFonts w:ascii="Times New Roman" w:hAnsi="Times New Roman" w:cs="Times New Roman"/>
          <w:sz w:val="24"/>
          <w:szCs w:val="24"/>
        </w:rPr>
        <w:t xml:space="preserve">przenosi się kwotę 2.942,99 </w:t>
      </w:r>
      <w:r w:rsidR="00D35B0A" w:rsidRPr="00D35B0A">
        <w:rPr>
          <w:rFonts w:ascii="Times New Roman" w:hAnsi="Times New Roman" w:cs="Times New Roman"/>
          <w:sz w:val="24"/>
          <w:szCs w:val="24"/>
        </w:rPr>
        <w:t>zł między paragrafami</w:t>
      </w:r>
      <w:r w:rsidRPr="00D35B0A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AD3A1D">
        <w:rPr>
          <w:rFonts w:ascii="Times New Roman" w:hAnsi="Times New Roman" w:cs="Times New Roman"/>
          <w:bCs/>
          <w:sz w:val="24"/>
          <w:szCs w:val="24"/>
        </w:rPr>
        <w:t xml:space="preserve"> wydatki związane</w:t>
      </w:r>
      <w:r w:rsidR="008F7486">
        <w:rPr>
          <w:rFonts w:ascii="Times New Roman" w:hAnsi="Times New Roman" w:cs="Times New Roman"/>
          <w:bCs/>
          <w:sz w:val="24"/>
          <w:szCs w:val="24"/>
        </w:rPr>
        <w:t xml:space="preserve"> z </w:t>
      </w:r>
      <w:bookmarkStart w:id="0" w:name="_GoBack"/>
      <w:bookmarkEnd w:id="0"/>
      <w:r w:rsidRPr="00D35B0A">
        <w:rPr>
          <w:rFonts w:ascii="Times New Roman" w:hAnsi="Times New Roman" w:cs="Times New Roman"/>
          <w:sz w:val="24"/>
          <w:szCs w:val="24"/>
        </w:rPr>
        <w:t>przygotowanie</w:t>
      </w:r>
      <w:r w:rsidR="00AD3A1D">
        <w:rPr>
          <w:rFonts w:ascii="Times New Roman" w:hAnsi="Times New Roman" w:cs="Times New Roman"/>
          <w:sz w:val="24"/>
          <w:szCs w:val="24"/>
        </w:rPr>
        <w:t>m</w:t>
      </w:r>
      <w:r w:rsidRPr="00D35B0A">
        <w:rPr>
          <w:rFonts w:ascii="Times New Roman" w:hAnsi="Times New Roman" w:cs="Times New Roman"/>
          <w:sz w:val="24"/>
          <w:szCs w:val="24"/>
        </w:rPr>
        <w:t xml:space="preserve"> i przeprowadzenie</w:t>
      </w:r>
      <w:r w:rsidR="00AD3A1D">
        <w:rPr>
          <w:rFonts w:ascii="Times New Roman" w:hAnsi="Times New Roman" w:cs="Times New Roman"/>
          <w:sz w:val="24"/>
          <w:szCs w:val="24"/>
        </w:rPr>
        <w:t>m</w:t>
      </w:r>
      <w:r w:rsidRPr="00D35B0A">
        <w:rPr>
          <w:rFonts w:ascii="Times New Roman" w:hAnsi="Times New Roman" w:cs="Times New Roman"/>
          <w:sz w:val="24"/>
          <w:szCs w:val="24"/>
        </w:rPr>
        <w:t xml:space="preserve"> wyborów Prezydenta Rzeczypospolitej Polskiej.</w:t>
      </w:r>
    </w:p>
    <w:p w:rsidR="00D35B0A" w:rsidRPr="002C5104" w:rsidRDefault="00D35B0A" w:rsidP="00D35B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Zmian w planach wydatków w dziale 801- </w:t>
      </w:r>
      <w:r w:rsidRPr="002C51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Oświata i wychowanie</w:t>
      </w:r>
      <w:r w:rsidRPr="002C51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2C5104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5104">
        <w:rPr>
          <w:rFonts w:ascii="Times New Roman" w:hAnsi="Times New Roman" w:cs="Times New Roman"/>
          <w:sz w:val="24"/>
          <w:szCs w:val="24"/>
        </w:rPr>
        <w:t>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2C5104">
        <w:rPr>
          <w:rFonts w:ascii="Times New Roman" w:hAnsi="Times New Roman" w:cs="Times New Roman"/>
          <w:sz w:val="24"/>
          <w:szCs w:val="24"/>
        </w:rPr>
        <w:t xml:space="preserve"> przez  Dy</w:t>
      </w:r>
      <w:r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5B0A">
        <w:rPr>
          <w:rFonts w:ascii="Times New Roman" w:hAnsi="Times New Roman" w:cs="Times New Roman"/>
          <w:sz w:val="24"/>
          <w:szCs w:val="24"/>
        </w:rPr>
        <w:t xml:space="preserve"> </w:t>
      </w:r>
      <w:r w:rsidRPr="002C5104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>rektora Zespołu Szkół w Lesznie,</w:t>
      </w:r>
      <w:r w:rsidRPr="00D35B0A">
        <w:rPr>
          <w:rFonts w:ascii="Times New Roman" w:hAnsi="Times New Roman" w:cs="Times New Roman"/>
          <w:sz w:val="24"/>
          <w:szCs w:val="24"/>
        </w:rPr>
        <w:t xml:space="preserve"> </w:t>
      </w:r>
      <w:r w:rsidRPr="002C5104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Szkoły Podstawowej w Mchowie, Dyrektora Szkoły Podstawowej w Obrębie i </w:t>
      </w:r>
      <w:r w:rsidR="00D05C7F">
        <w:rPr>
          <w:rFonts w:ascii="Times New Roman" w:hAnsi="Times New Roman" w:cs="Times New Roman"/>
          <w:sz w:val="24"/>
          <w:szCs w:val="24"/>
        </w:rPr>
        <w:t>Kierownika GZOEAS i P                            w Przasnyszu.</w:t>
      </w:r>
    </w:p>
    <w:p w:rsidR="00D35B0A" w:rsidRPr="002C5104" w:rsidRDefault="00D35B0A" w:rsidP="00D35B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DC0" w:rsidRDefault="00CB4DC0" w:rsidP="00AA750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7505" w:rsidRDefault="00AA7505" w:rsidP="00AA750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0E26" w:rsidRDefault="005E0E26" w:rsidP="00AA7505">
      <w:pPr>
        <w:spacing w:line="360" w:lineRule="auto"/>
        <w:jc w:val="both"/>
      </w:pPr>
    </w:p>
    <w:p w:rsidR="00AA7505" w:rsidRPr="00657F26" w:rsidRDefault="00AA7505" w:rsidP="00AA75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AA7505" w:rsidRPr="00657F26" w:rsidRDefault="00AA7505" w:rsidP="00AA75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EE2">
        <w:rPr>
          <w:rFonts w:ascii="Times New Roman" w:hAnsi="Times New Roman" w:cs="Times New Roman"/>
          <w:b/>
          <w:bCs/>
          <w:sz w:val="24"/>
          <w:szCs w:val="24"/>
        </w:rPr>
        <w:t>do Zarządzenia Nr 47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AA7505" w:rsidRPr="00657F26" w:rsidRDefault="00AA7505" w:rsidP="00AA7505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AA7505" w:rsidRPr="00657F26" w:rsidRDefault="00AA7505" w:rsidP="00AA7505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7EE2">
        <w:rPr>
          <w:rFonts w:ascii="Times New Roman" w:hAnsi="Times New Roman" w:cs="Times New Roman"/>
          <w:b/>
          <w:bCs/>
          <w:sz w:val="24"/>
          <w:szCs w:val="24"/>
        </w:rPr>
        <w:t>z dnia  2</w:t>
      </w:r>
      <w:r>
        <w:rPr>
          <w:rFonts w:ascii="Times New Roman" w:hAnsi="Times New Roman" w:cs="Times New Roman"/>
          <w:b/>
          <w:bCs/>
          <w:sz w:val="24"/>
          <w:szCs w:val="24"/>
        </w:rPr>
        <w:t>9 maja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A7505" w:rsidRDefault="00AA7505" w:rsidP="00AA7505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AA7505" w:rsidRDefault="00AA7505" w:rsidP="00AA7505"/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930FC" w:rsidRDefault="005E0E26" w:rsidP="00023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ED1CF5" w:rsidRDefault="005E0E26" w:rsidP="005E0E2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6F3C1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6F3C1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6F3C1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6F3C1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6F3C1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6F3C14" w:rsidRDefault="005E0E26" w:rsidP="005E0E2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6F3C1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6F3C1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14"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1E7769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1E7769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1E7769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1E7769" w:rsidRDefault="005E0E26" w:rsidP="005E0E2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2.942,99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2.625,20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870,38</w:t>
            </w:r>
          </w:p>
        </w:tc>
      </w:tr>
      <w:tr w:rsidR="005E0E26" w:rsidRPr="00C668CC" w:rsidTr="000239CD">
        <w:trPr>
          <w:trHeight w:val="47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2.033,96</w:t>
            </w:r>
          </w:p>
        </w:tc>
      </w:tr>
      <w:tr w:rsidR="005E0E26" w:rsidRPr="00C668CC" w:rsidTr="000239CD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D15307" w:rsidRDefault="005E0E26" w:rsidP="005E0E26">
            <w:pPr>
              <w:pStyle w:val="Bezodstpw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26" w:rsidRPr="00D62A37" w:rsidRDefault="005E0E26" w:rsidP="005E0E2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C2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6" w:rsidRPr="00C267D4" w:rsidRDefault="005E0E26" w:rsidP="005E0E2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AA7505" w:rsidRDefault="00AA7505" w:rsidP="00AA7505"/>
    <w:p w:rsidR="00703738" w:rsidRDefault="00703738"/>
    <w:sectPr w:rsidR="0070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5"/>
    <w:rsid w:val="00036955"/>
    <w:rsid w:val="00087F3D"/>
    <w:rsid w:val="000C4CBC"/>
    <w:rsid w:val="0013417E"/>
    <w:rsid w:val="002A4C08"/>
    <w:rsid w:val="004F2038"/>
    <w:rsid w:val="005608E0"/>
    <w:rsid w:val="005E0E26"/>
    <w:rsid w:val="00607699"/>
    <w:rsid w:val="006C7F25"/>
    <w:rsid w:val="006F3C14"/>
    <w:rsid w:val="00703738"/>
    <w:rsid w:val="00776133"/>
    <w:rsid w:val="00797F5F"/>
    <w:rsid w:val="008D2496"/>
    <w:rsid w:val="008F7486"/>
    <w:rsid w:val="00954BC5"/>
    <w:rsid w:val="00961266"/>
    <w:rsid w:val="009A28A8"/>
    <w:rsid w:val="00A4550F"/>
    <w:rsid w:val="00AA7505"/>
    <w:rsid w:val="00AD3A1D"/>
    <w:rsid w:val="00AE5776"/>
    <w:rsid w:val="00B0412A"/>
    <w:rsid w:val="00B74C1B"/>
    <w:rsid w:val="00B844EC"/>
    <w:rsid w:val="00C267D4"/>
    <w:rsid w:val="00C57EE2"/>
    <w:rsid w:val="00CB4DC0"/>
    <w:rsid w:val="00D05C7F"/>
    <w:rsid w:val="00D35B0A"/>
    <w:rsid w:val="00E73CC1"/>
    <w:rsid w:val="00F774E3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A3FE-413C-4F69-8EC0-0009DC6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05"/>
  </w:style>
  <w:style w:type="paragraph" w:styleId="Nagwek1">
    <w:name w:val="heading 1"/>
    <w:basedOn w:val="Normalny"/>
    <w:next w:val="Normalny"/>
    <w:link w:val="Nagwek1Znak"/>
    <w:qFormat/>
    <w:rsid w:val="00AA750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5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5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50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50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50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A75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7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7505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AA75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A7505"/>
  </w:style>
  <w:style w:type="character" w:customStyle="1" w:styleId="TekstpodstawowyZnak1">
    <w:name w:val="Tekst podstawowy Znak1"/>
    <w:link w:val="Tekstpodstawowy"/>
    <w:rsid w:val="00AA7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27</cp:revision>
  <cp:lastPrinted>2015-06-02T10:13:00Z</cp:lastPrinted>
  <dcterms:created xsi:type="dcterms:W3CDTF">2015-05-29T07:28:00Z</dcterms:created>
  <dcterms:modified xsi:type="dcterms:W3CDTF">2015-06-02T10:21:00Z</dcterms:modified>
</cp:coreProperties>
</file>