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BA" w:rsidRPr="00845736" w:rsidRDefault="006E4DBA" w:rsidP="006E4DB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AC07A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Zarządzenie Nr 119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/2014</w:t>
      </w:r>
    </w:p>
    <w:p w:rsidR="006E4DBA" w:rsidRPr="00845736" w:rsidRDefault="006E4DBA" w:rsidP="006E4DB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6E4DBA" w:rsidRPr="00845736" w:rsidRDefault="006E4DBA" w:rsidP="006E4DB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</w:t>
      </w:r>
      <w:r w:rsidR="00AC07A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z dnia 14 listop</w:t>
      </w:r>
      <w:r w:rsidR="000B467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a</w:t>
      </w:r>
      <w:r w:rsidR="00AC07A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da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</w:p>
    <w:p w:rsidR="006E4DBA" w:rsidRPr="00845736" w:rsidRDefault="006E4DBA" w:rsidP="006E4DB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E4DBA" w:rsidRPr="00845736" w:rsidRDefault="006E4DBA" w:rsidP="006E4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budżetow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ej Gminy Przasnysz na rok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Nr XXXI/236/2013 Rady Gminy Przasnysz z dnia 28 grudnia 2013 roku.</w:t>
      </w:r>
    </w:p>
    <w:p w:rsidR="006E4DBA" w:rsidRPr="00845736" w:rsidRDefault="006E4DBA" w:rsidP="006E4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E4DBA" w:rsidRPr="00845736" w:rsidRDefault="006E4DBA" w:rsidP="006E4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E4DBA" w:rsidRPr="00845736" w:rsidRDefault="006E4DBA" w:rsidP="006E4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E4DBA" w:rsidRPr="00FA5D51" w:rsidRDefault="006E4DBA" w:rsidP="006E4DBA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</w:t>
      </w:r>
      <w:r>
        <w:rPr>
          <w:sz w:val="26"/>
          <w:szCs w:val="26"/>
        </w:rPr>
        <w:t xml:space="preserve">                    </w:t>
      </w:r>
      <w:r w:rsidRPr="00FA5D51">
        <w:rPr>
          <w:sz w:val="26"/>
          <w:szCs w:val="26"/>
        </w:rPr>
        <w:t xml:space="preserve"> o finansach publicznych ( Dz. U. z 2013 r. poz. 885 z </w:t>
      </w:r>
      <w:proofErr w:type="spellStart"/>
      <w:r w:rsidRPr="00FA5D51">
        <w:rPr>
          <w:sz w:val="26"/>
          <w:szCs w:val="26"/>
        </w:rPr>
        <w:t>późn</w:t>
      </w:r>
      <w:proofErr w:type="spellEnd"/>
      <w:r w:rsidRPr="00FA5D51">
        <w:rPr>
          <w:sz w:val="26"/>
          <w:szCs w:val="26"/>
        </w:rPr>
        <w:t>. zm.)</w:t>
      </w:r>
      <w:r>
        <w:rPr>
          <w:sz w:val="26"/>
          <w:szCs w:val="26"/>
        </w:rPr>
        <w:t xml:space="preserve"> </w:t>
      </w:r>
      <w:r w:rsidRPr="00FA5D51">
        <w:rPr>
          <w:sz w:val="26"/>
          <w:szCs w:val="26"/>
        </w:rPr>
        <w:t xml:space="preserve">  </w:t>
      </w:r>
      <w:r w:rsidRPr="00FA5D51">
        <w:rPr>
          <w:b/>
          <w:sz w:val="26"/>
          <w:szCs w:val="26"/>
        </w:rPr>
        <w:t>zarządza się, co następuje:</w:t>
      </w:r>
    </w:p>
    <w:p w:rsidR="006E4DBA" w:rsidRPr="00AC4C62" w:rsidRDefault="006E4DBA" w:rsidP="006E4D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6E4DBA" w:rsidRDefault="006E4DBA" w:rsidP="006E4DBA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y zgodni</w:t>
      </w:r>
      <w:r w:rsidR="000B467D">
        <w:rPr>
          <w:rFonts w:ascii="Times New Roman" w:eastAsia="Times New Roman" w:hAnsi="Times New Roman" w:cs="Times New Roman"/>
          <w:sz w:val="26"/>
          <w:szCs w:val="26"/>
          <w:lang w:eastAsia="pl-PL"/>
        </w:rPr>
        <w:t>e                 z załącznikiem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B467D" w:rsidRPr="000B467D">
        <w:rPr>
          <w:rFonts w:ascii="Times New Roman" w:eastAsia="Times New Roman" w:hAnsi="Times New Roman" w:cs="Times New Roman"/>
          <w:sz w:val="26"/>
          <w:szCs w:val="26"/>
          <w:lang w:eastAsia="pl-PL"/>
        </w:rPr>
        <w:t>nr 1</w:t>
      </w:r>
      <w:r w:rsidRPr="000B46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zarządzenia.</w:t>
      </w:r>
    </w:p>
    <w:p w:rsidR="006E4DBA" w:rsidRPr="00B524A4" w:rsidRDefault="006E4DBA" w:rsidP="006E4D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B52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D87941" w:rsidRPr="00D87941" w:rsidRDefault="006E4DBA" w:rsidP="006E4D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D87941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D8794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D87941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D8794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Dochody budżetu gminy po zmianach wynoszą</w:t>
      </w:r>
      <w:r w:rsidR="00D87941" w:rsidRPr="00D8794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23.959.536,77</w:t>
      </w:r>
      <w:r w:rsidRPr="00D8794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w tym:</w:t>
      </w:r>
      <w:r w:rsidRPr="00D8794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6E4DBA" w:rsidRPr="00D87941" w:rsidRDefault="006E4DBA" w:rsidP="006E4D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8794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="00D87941" w:rsidRPr="00D87941">
        <w:rPr>
          <w:rFonts w:ascii="Times New Roman" w:eastAsia="Times New Roman" w:hAnsi="Times New Roman" w:cs="Times New Roman"/>
          <w:sz w:val="26"/>
          <w:szCs w:val="26"/>
          <w:lang w:eastAsia="pl-PL"/>
        </w:rPr>
        <w:t>- dochody bieżące – 21.845.604,49</w:t>
      </w:r>
      <w:r w:rsidRPr="00D8794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</w:t>
      </w:r>
    </w:p>
    <w:p w:rsidR="006E4DBA" w:rsidRPr="00D87941" w:rsidRDefault="006E4DBA" w:rsidP="006E4D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8794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</w:t>
      </w:r>
      <w:r w:rsidR="00D87941" w:rsidRPr="00D87941">
        <w:rPr>
          <w:rFonts w:ascii="Times New Roman" w:eastAsia="Times New Roman" w:hAnsi="Times New Roman" w:cs="Times New Roman"/>
          <w:sz w:val="26"/>
          <w:szCs w:val="26"/>
          <w:lang w:eastAsia="pl-PL"/>
        </w:rPr>
        <w:t>dochody majątkowe – 2.113.932,28</w:t>
      </w:r>
      <w:r w:rsidRPr="00D8794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zł.</w:t>
      </w:r>
    </w:p>
    <w:p w:rsidR="006E4DBA" w:rsidRPr="00D87941" w:rsidRDefault="006E4DBA" w:rsidP="006E4DB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8794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Dochody związane z realizacją zadań z zakresu administracji rządowej zleconych gminie ustawami   po zmianach wynoszą 3.994.372,41 zł.</w:t>
      </w:r>
    </w:p>
    <w:p w:rsidR="006E4DBA" w:rsidRPr="00D87941" w:rsidRDefault="006E4DBA" w:rsidP="006E4D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E4DBA" w:rsidRPr="00FA0766" w:rsidRDefault="006E4DBA" w:rsidP="006E4DBA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FA0766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D87941" w:rsidRPr="00FA0766" w:rsidRDefault="006E4DBA" w:rsidP="006E4DB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07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1. Wydatki budżetu gminy po zmianach wynoszą  </w:t>
      </w:r>
      <w:r w:rsidR="00D87941" w:rsidRPr="00FA0766">
        <w:rPr>
          <w:rFonts w:ascii="Times New Roman" w:hAnsi="Times New Roman" w:cs="Times New Roman"/>
          <w:sz w:val="26"/>
          <w:szCs w:val="26"/>
        </w:rPr>
        <w:t>25.782.361,29</w:t>
      </w:r>
      <w:r w:rsidRPr="00FA07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 w tym:</w:t>
      </w:r>
    </w:p>
    <w:p w:rsidR="006E4DBA" w:rsidRPr="00FA0766" w:rsidRDefault="006E4DBA" w:rsidP="006E4D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07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FA0766" w:rsidRPr="00FA07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wydatki bieżące – 19.674.752,85 </w:t>
      </w:r>
      <w:r w:rsidRPr="00FA0766">
        <w:rPr>
          <w:rFonts w:ascii="Times New Roman" w:eastAsia="Times New Roman" w:hAnsi="Times New Roman" w:cs="Times New Roman"/>
          <w:sz w:val="26"/>
          <w:szCs w:val="26"/>
          <w:lang w:eastAsia="pl-PL"/>
        </w:rPr>
        <w:t>zł,</w:t>
      </w:r>
    </w:p>
    <w:p w:rsidR="006E4DBA" w:rsidRPr="00FA0766" w:rsidRDefault="006E4DBA" w:rsidP="006E4D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07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</w:t>
      </w:r>
      <w:r w:rsidR="00FA0766" w:rsidRPr="00FA0766">
        <w:rPr>
          <w:rFonts w:ascii="Times New Roman" w:eastAsia="Times New Roman" w:hAnsi="Times New Roman" w:cs="Times New Roman"/>
          <w:sz w:val="26"/>
          <w:szCs w:val="26"/>
          <w:lang w:eastAsia="pl-PL"/>
        </w:rPr>
        <w:t>wydatki majątkowe – 6.107.608,44 zł.</w:t>
      </w:r>
    </w:p>
    <w:p w:rsidR="006E4DBA" w:rsidRPr="00FA0766" w:rsidRDefault="006E4DBA" w:rsidP="006E4DB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A076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Wydatki związane z realizacją zadań z zakresu administracji rządowej zleconych gminie ustawami  po zmianach wynoszą 3.994.372,41 zł.</w:t>
      </w:r>
    </w:p>
    <w:p w:rsidR="006E4DBA" w:rsidRPr="00AC07A4" w:rsidRDefault="006E4DBA" w:rsidP="006E4DB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6E4DBA" w:rsidRPr="0020757F" w:rsidRDefault="006E4DBA" w:rsidP="006E4DB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</w:pPr>
    </w:p>
    <w:p w:rsidR="006E4DBA" w:rsidRPr="00B524A4" w:rsidRDefault="006E4DBA" w:rsidP="006E4DBA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524A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6E4DBA" w:rsidRPr="00EB5007" w:rsidRDefault="006E4DBA" w:rsidP="006E4DB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EB5007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6E4DBA" w:rsidRPr="00EB5007" w:rsidRDefault="006E4DBA" w:rsidP="006E4DB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6E4DBA" w:rsidRPr="00EB5007" w:rsidRDefault="006E4DBA" w:rsidP="006E4D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B500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6E4DBA" w:rsidRPr="00EB5007" w:rsidRDefault="006E4DBA" w:rsidP="006E4DBA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B5007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6E4DBA" w:rsidRPr="00EB5007" w:rsidRDefault="006E4DBA" w:rsidP="006E4DBA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E4DBA" w:rsidRPr="00EB500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DBA" w:rsidRPr="00EB500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DBA" w:rsidRPr="00553B4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4DBA" w:rsidRPr="00553B4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4DBA" w:rsidRPr="00553B4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4DBA" w:rsidRPr="00553B4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4DBA" w:rsidRPr="00553B4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4DBA" w:rsidRPr="00553B4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4DBA" w:rsidRPr="00553B4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4DBA" w:rsidRPr="00553B4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4DBA" w:rsidRPr="00553B4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4DBA" w:rsidRPr="00553B4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4DBA" w:rsidRPr="00553B4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4DBA" w:rsidRPr="00553B4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4DBA" w:rsidRPr="00553B4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4DBA" w:rsidRPr="00553B4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4DBA" w:rsidRPr="00553B4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4DBA" w:rsidRPr="00553B4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4DBA" w:rsidRPr="00553B4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4DBA" w:rsidRPr="00553B4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4DBA" w:rsidRPr="00553B4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4DBA" w:rsidRPr="00553B4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4DBA" w:rsidRPr="00553B4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4DBA" w:rsidRPr="00553B47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4DBA" w:rsidRPr="00F41E76" w:rsidRDefault="006E4DBA" w:rsidP="006E4DB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DBA" w:rsidRPr="00F41E76" w:rsidRDefault="006E4DBA" w:rsidP="006E4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DBA" w:rsidRDefault="006E4DBA" w:rsidP="006E4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DBA" w:rsidRDefault="006E4DBA" w:rsidP="006E4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DBA" w:rsidRDefault="006E4DBA" w:rsidP="006E4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DBA" w:rsidRDefault="006E4DBA" w:rsidP="006E4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DBA" w:rsidRDefault="006E4DBA" w:rsidP="006E4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DBA" w:rsidRDefault="006E4DBA" w:rsidP="006E4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DBA" w:rsidRDefault="006E4DBA" w:rsidP="006E4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DBA" w:rsidRPr="00F41E76" w:rsidRDefault="006E4DBA" w:rsidP="006E4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DBA" w:rsidRPr="00F41E76" w:rsidRDefault="006E4DBA" w:rsidP="006E4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DBA" w:rsidRPr="00F41E76" w:rsidRDefault="006C5249" w:rsidP="006C52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</w:t>
      </w:r>
      <w:r w:rsidR="006E4DBA"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6E4DBA" w:rsidRPr="00845736" w:rsidRDefault="006E4DBA" w:rsidP="006E4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AC0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119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6E4DBA" w:rsidRPr="00845736" w:rsidRDefault="006C5249" w:rsidP="006C524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6E4DBA"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6E4DBA" w:rsidRPr="00845736" w:rsidRDefault="006E4DBA" w:rsidP="006E4DBA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0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="006C5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AC0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14 listopada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:rsidR="006E4DBA" w:rsidRPr="00845736" w:rsidRDefault="006E4DBA" w:rsidP="006E4DBA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DBA" w:rsidRPr="00845736" w:rsidRDefault="006E4DBA" w:rsidP="006E4DBA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DBA" w:rsidRPr="00845736" w:rsidRDefault="006E4DBA" w:rsidP="006E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:rsidR="006E4DBA" w:rsidRPr="00845736" w:rsidRDefault="006E4DBA" w:rsidP="006E4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24"/>
        <w:gridCol w:w="4677"/>
        <w:gridCol w:w="1618"/>
        <w:gridCol w:w="1496"/>
      </w:tblGrid>
      <w:tr w:rsidR="006E4DBA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BA" w:rsidRPr="00845736" w:rsidRDefault="006E4DBA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BA" w:rsidRPr="00845736" w:rsidRDefault="006E4DBA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BA" w:rsidRPr="00845736" w:rsidRDefault="006E4DBA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BA" w:rsidRPr="00845736" w:rsidRDefault="006E4DBA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BA" w:rsidRPr="00845736" w:rsidRDefault="006E4DBA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BA" w:rsidRPr="00845736" w:rsidRDefault="006E4DBA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6E4DBA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BA" w:rsidRPr="00A75E37" w:rsidRDefault="006E4DBA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BA" w:rsidRPr="00A75E37" w:rsidRDefault="006E4DBA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BA" w:rsidRPr="00A75E37" w:rsidRDefault="006E4DBA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BA" w:rsidRPr="00A75E37" w:rsidRDefault="006E4DBA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BA" w:rsidRPr="00B251C0" w:rsidRDefault="007C6C3F" w:rsidP="00DE76BE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64.917,00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BA" w:rsidRPr="00B251C0" w:rsidRDefault="007C6C3F" w:rsidP="00DE76BE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64.917,00</w:t>
            </w:r>
          </w:p>
        </w:tc>
      </w:tr>
      <w:tr w:rsidR="007F7683" w:rsidRPr="00845736" w:rsidTr="00E31F6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F7683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7F76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F7683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F7683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7F7683" w:rsidRDefault="007F7683" w:rsidP="007F768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F768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Gospodarka mieszkaniowa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F7683" w:rsidRDefault="007F7683" w:rsidP="007F7683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1.000,00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F7683" w:rsidRDefault="007F7683" w:rsidP="007F7683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1.000,00</w:t>
            </w:r>
          </w:p>
        </w:tc>
      </w:tr>
      <w:tr w:rsidR="007F7683" w:rsidRPr="00845736" w:rsidTr="00E31F6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F7683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F7683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768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F7683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7F7683" w:rsidRDefault="007F7683" w:rsidP="007F7683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Gospodarka gruntami i nieruchomościami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F7683" w:rsidRDefault="007F7683" w:rsidP="007F768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768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F7683" w:rsidRDefault="007F7683" w:rsidP="007F768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768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1.000,00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6461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6461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6461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F7683" w:rsidRDefault="007F7683" w:rsidP="007F76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energii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6461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6461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6461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6461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6461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6461" w:rsidRDefault="007F7683" w:rsidP="007F76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34C04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6461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6461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1.000,00</w:t>
            </w:r>
          </w:p>
        </w:tc>
      </w:tr>
      <w:tr w:rsidR="007F7683" w:rsidRPr="00845736" w:rsidTr="00522C2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34C04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34C04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34C04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34C04" w:rsidRDefault="007F7683" w:rsidP="007F7683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Administracja publiczna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34C04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34C04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2.000,00</w:t>
            </w:r>
          </w:p>
        </w:tc>
      </w:tr>
      <w:tr w:rsidR="007F7683" w:rsidRPr="00845736" w:rsidTr="00522C2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34C04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34C04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4"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34C04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34C04" w:rsidRDefault="007F7683" w:rsidP="007F768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4">
              <w:rPr>
                <w:rFonts w:ascii="Times New Roman" w:hAnsi="Times New Roman" w:cs="Times New Roman"/>
                <w:b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34C04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34C04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2.000,00</w:t>
            </w:r>
          </w:p>
        </w:tc>
      </w:tr>
      <w:tr w:rsidR="007F7683" w:rsidRPr="00845736" w:rsidTr="00522C2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34C04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34C04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34C04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4">
              <w:rPr>
                <w:rFonts w:ascii="Times New Roman" w:hAnsi="Times New Roman" w:cs="Times New Roman"/>
                <w:sz w:val="24"/>
                <w:szCs w:val="24"/>
              </w:rPr>
              <w:t>4390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34C04" w:rsidRDefault="007F7683" w:rsidP="007F76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4">
              <w:rPr>
                <w:rFonts w:ascii="Times New Roman" w:hAnsi="Times New Roman" w:cs="Times New Roman"/>
                <w:sz w:val="24"/>
                <w:szCs w:val="24"/>
              </w:rPr>
              <w:t>Zakup usług obejmujących wykonanie ekspertyz, analiz i opinii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34C04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34C04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2.000,00</w:t>
            </w:r>
          </w:p>
        </w:tc>
      </w:tr>
      <w:tr w:rsidR="007F7683" w:rsidRPr="00845736" w:rsidTr="00522C2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34C04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34C04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4">
              <w:rPr>
                <w:rFonts w:ascii="Times New Roman" w:hAnsi="Times New Roman" w:cs="Times New Roman"/>
                <w:b/>
                <w:sz w:val="24"/>
                <w:szCs w:val="24"/>
              </w:rPr>
              <w:t>75075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34C04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34C04" w:rsidRDefault="007F7683" w:rsidP="007F768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4">
              <w:rPr>
                <w:rFonts w:ascii="Times New Roman" w:hAnsi="Times New Roman" w:cs="Times New Roman"/>
                <w:b/>
                <w:sz w:val="24"/>
                <w:szCs w:val="24"/>
              </w:rPr>
              <w:t>Promocja jednostek samorządu terytorialnego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34C04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34C04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7F7683" w:rsidRPr="00845736" w:rsidTr="00522C2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34C04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34C04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34C04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4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34C04" w:rsidRDefault="007F7683" w:rsidP="007F76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4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34C04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34C04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5F771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5F771C" w:rsidRDefault="007F7683" w:rsidP="007F768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57.917,00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57.917,00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771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5F771C" w:rsidRDefault="007F7683" w:rsidP="007F7683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35.325,00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22.290,00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F77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5F771C" w:rsidRDefault="007F7683" w:rsidP="007F7683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17.866,00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1.134,00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9E16EB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3.290,00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14.608,00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pomocy naukowych</w:t>
            </w:r>
            <w:r w:rsidR="00A12CC0" w:rsidRPr="00A12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dydaktycznych i książek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6.517,00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FC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7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11.092,00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32.827,00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6.125,00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24.235,00</w:t>
            </w:r>
          </w:p>
        </w:tc>
      </w:tr>
      <w:tr w:rsidR="007F7683" w:rsidRPr="00845736" w:rsidTr="0014511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F77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5F771C" w:rsidRDefault="007F7683" w:rsidP="007F7683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992,00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7683" w:rsidRPr="00845736" w:rsidTr="0014511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F77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5F771C" w:rsidRDefault="007F7683" w:rsidP="007F7683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110,00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2F20A2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2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2F20A2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remontowych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8.382,00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FC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7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Inne formy wychowania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1.800,00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Wydatki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osobowe niezaliczone do </w:t>
            </w:r>
            <w:r w:rsidRPr="005F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wynagrodzeń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7683" w:rsidRPr="00845736" w:rsidTr="001A71E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5F771C" w:rsidRDefault="007F7683" w:rsidP="007F7683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237,00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7683" w:rsidRPr="00845736" w:rsidTr="001A71E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5F771C" w:rsidRDefault="007F7683" w:rsidP="007F7683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99,00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pomocy naukowych</w:t>
            </w:r>
            <w:r w:rsidR="00A12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2CC0" w:rsidRPr="00A12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dydaktycznych i książek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1.701,00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FC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7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Gimnazja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7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Dokształcanie i doskonalenie nauczycieli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1.000,00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1.000,00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FC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731CF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7F96" w:rsidRDefault="007F7683" w:rsidP="007F768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96"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7F96" w:rsidRDefault="007F7683" w:rsidP="007F768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7F96" w:rsidRDefault="007F7683" w:rsidP="007F768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D7F96" w:rsidRDefault="007F7683" w:rsidP="007F768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7F96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7F96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3.000,00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B251C0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7F96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96"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7F96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D7F96" w:rsidRDefault="007F7683" w:rsidP="007F7683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7F96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7F96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B251C0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B251C0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B251C0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B251C0" w:rsidRDefault="007F7683" w:rsidP="007F7683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B251C0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B251C0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B251C0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7F96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96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7F96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0D7F96" w:rsidRDefault="007F7683" w:rsidP="007F7683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7F96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0D7F96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3.000,00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B251C0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B251C0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B251C0" w:rsidRDefault="007F7683" w:rsidP="007F7683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B251C0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B251C0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3.000,00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5F771C" w:rsidRDefault="007F7683" w:rsidP="007F768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Edukacyjna opieka wychowawcza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6238A4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3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6238A4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3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1.000,00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b/>
                <w:sz w:val="24"/>
                <w:szCs w:val="24"/>
              </w:rPr>
              <w:t>85415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5F771C" w:rsidRDefault="007F7683" w:rsidP="007F7683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Pomoc materialna dla uczniów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1.000,00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5F771C" w:rsidRDefault="007F7683" w:rsidP="007F7683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Stypendia dla uczniów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7683" w:rsidRPr="00845736" w:rsidTr="005F771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83" w:rsidRPr="005F771C" w:rsidRDefault="007F7683" w:rsidP="007F7683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 formy pomocy dla uczniów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83" w:rsidRPr="005F771C" w:rsidRDefault="007F7683" w:rsidP="007F768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1.000,00</w:t>
            </w:r>
          </w:p>
        </w:tc>
      </w:tr>
    </w:tbl>
    <w:p w:rsidR="006E4DBA" w:rsidRDefault="006E4DBA" w:rsidP="006E4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4DBA" w:rsidRDefault="006E4DBA" w:rsidP="006E4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7F7683" w:rsidRDefault="007F7683" w:rsidP="006E4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7683" w:rsidRPr="00D47289" w:rsidRDefault="00AD21C7" w:rsidP="00D47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 7</w:t>
      </w:r>
      <w:r w:rsidR="007F7683" w:rsidRPr="000168DA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7F7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7683" w:rsidRPr="00016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7F7683" w:rsidRPr="007F76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Gospodarka mieszkaniowa</w:t>
      </w:r>
      <w:r w:rsidR="007F7683" w:rsidRPr="000168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76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7683" w:rsidRPr="000168DA">
        <w:rPr>
          <w:rFonts w:ascii="Times New Roman" w:hAnsi="Times New Roman" w:cs="Times New Roman"/>
          <w:sz w:val="24"/>
          <w:szCs w:val="24"/>
        </w:rPr>
        <w:t>zmniejsza się planowane wydatki</w:t>
      </w:r>
      <w:r w:rsidR="007C6C3F">
        <w:rPr>
          <w:rFonts w:ascii="Times New Roman" w:hAnsi="Times New Roman" w:cs="Times New Roman"/>
          <w:sz w:val="24"/>
          <w:szCs w:val="24"/>
        </w:rPr>
        <w:t xml:space="preserve">       </w:t>
      </w:r>
      <w:r w:rsidR="007F7683" w:rsidRPr="000168DA">
        <w:rPr>
          <w:rFonts w:ascii="Times New Roman" w:hAnsi="Times New Roman" w:cs="Times New Roman"/>
          <w:sz w:val="24"/>
          <w:szCs w:val="24"/>
        </w:rPr>
        <w:t xml:space="preserve"> na zakup </w:t>
      </w:r>
      <w:r w:rsidR="007F7683">
        <w:rPr>
          <w:rFonts w:ascii="Times New Roman" w:hAnsi="Times New Roman" w:cs="Times New Roman"/>
          <w:sz w:val="24"/>
          <w:szCs w:val="24"/>
        </w:rPr>
        <w:t xml:space="preserve"> usług pozostałych w kwocie 1.000,00 zł  z przeznaczeniem na pokrycie kosztów zakupu energii elektrycznej do budynków komunalnych.</w:t>
      </w:r>
    </w:p>
    <w:p w:rsidR="007F7683" w:rsidRPr="00D47289" w:rsidRDefault="00AD21C7" w:rsidP="00D47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  75</w:t>
      </w:r>
      <w:bookmarkStart w:id="0" w:name="_GoBack"/>
      <w:bookmarkEnd w:id="0"/>
      <w:r w:rsidR="007F7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0 - </w:t>
      </w:r>
      <w:r w:rsidR="007F7683" w:rsidRPr="00034C04">
        <w:rPr>
          <w:rFonts w:ascii="Times New Roman" w:hAnsi="Times New Roman" w:cs="Times New Roman"/>
          <w:b/>
          <w:i/>
          <w:sz w:val="24"/>
          <w:szCs w:val="24"/>
        </w:rPr>
        <w:t>Administracja publiczna</w:t>
      </w:r>
      <w:r w:rsidR="007F76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7683" w:rsidRPr="000168DA">
        <w:rPr>
          <w:rFonts w:ascii="Times New Roman" w:hAnsi="Times New Roman" w:cs="Times New Roman"/>
          <w:sz w:val="24"/>
          <w:szCs w:val="24"/>
        </w:rPr>
        <w:t xml:space="preserve">zmniejsza się planowane wydatki </w:t>
      </w:r>
      <w:r w:rsidR="006F3A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7683" w:rsidRPr="000168DA">
        <w:rPr>
          <w:rFonts w:ascii="Times New Roman" w:hAnsi="Times New Roman" w:cs="Times New Roman"/>
          <w:sz w:val="24"/>
          <w:szCs w:val="24"/>
        </w:rPr>
        <w:t xml:space="preserve">na zakup </w:t>
      </w:r>
      <w:r w:rsidR="007F7683">
        <w:rPr>
          <w:rFonts w:ascii="Times New Roman" w:hAnsi="Times New Roman" w:cs="Times New Roman"/>
          <w:sz w:val="24"/>
          <w:szCs w:val="24"/>
        </w:rPr>
        <w:t xml:space="preserve"> </w:t>
      </w:r>
      <w:r w:rsidR="007F7683" w:rsidRPr="00034C04">
        <w:rPr>
          <w:rFonts w:ascii="Times New Roman" w:hAnsi="Times New Roman" w:cs="Times New Roman"/>
          <w:sz w:val="24"/>
          <w:szCs w:val="24"/>
        </w:rPr>
        <w:t>usług obejmujących wykonanie ekspertyz</w:t>
      </w:r>
      <w:r w:rsidR="007F7683">
        <w:rPr>
          <w:rFonts w:ascii="Times New Roman" w:hAnsi="Times New Roman" w:cs="Times New Roman"/>
          <w:sz w:val="24"/>
          <w:szCs w:val="24"/>
        </w:rPr>
        <w:t xml:space="preserve">  w kwocie 2.000,00 zł </w:t>
      </w:r>
      <w:r w:rsidR="007C6C3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F7683">
        <w:rPr>
          <w:rFonts w:ascii="Times New Roman" w:hAnsi="Times New Roman" w:cs="Times New Roman"/>
          <w:sz w:val="24"/>
          <w:szCs w:val="24"/>
        </w:rPr>
        <w:t>z przeznaczeniem na wydatki związane z promocją gminy.</w:t>
      </w:r>
    </w:p>
    <w:p w:rsidR="007F7683" w:rsidRDefault="0031178B" w:rsidP="00D472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C15704">
        <w:rPr>
          <w:rFonts w:ascii="Times New Roman" w:hAnsi="Times New Roman" w:cs="Times New Roman"/>
          <w:bCs/>
          <w:iCs/>
          <w:sz w:val="24"/>
          <w:szCs w:val="24"/>
        </w:rPr>
        <w:t>mian w planach wydatków w dziale 801-</w:t>
      </w:r>
      <w:r w:rsidRPr="00C15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Oświata i wychowanie</w:t>
      </w:r>
      <w:r w:rsidRPr="00C15704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>
        <w:rPr>
          <w:rFonts w:ascii="Times New Roman" w:hAnsi="Times New Roman" w:cs="Times New Roman"/>
          <w:sz w:val="24"/>
          <w:szCs w:val="24"/>
        </w:rPr>
        <w:t xml:space="preserve">zgodnie z przedłożonymi wnioskami </w:t>
      </w:r>
      <w:r w:rsidRPr="00C15704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Dyrektora Zespołu Szkół w Lesznie,</w:t>
      </w:r>
      <w:r w:rsidRPr="00375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Dyrektora Zespołu Szkół w Nowej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</w:t>
      </w:r>
      <w:r w:rsidR="007F7683">
        <w:rPr>
          <w:rFonts w:ascii="Times New Roman" w:hAnsi="Times New Roman" w:cs="Times New Roman"/>
          <w:sz w:val="24"/>
          <w:szCs w:val="24"/>
        </w:rPr>
        <w:t>pie</w:t>
      </w:r>
      <w:proofErr w:type="spellEnd"/>
      <w:r w:rsidR="007F7683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Dyr</w:t>
      </w:r>
      <w:r w:rsidR="007F7683">
        <w:rPr>
          <w:rFonts w:ascii="Times New Roman" w:hAnsi="Times New Roman" w:cs="Times New Roman"/>
          <w:sz w:val="24"/>
          <w:szCs w:val="24"/>
        </w:rPr>
        <w:t xml:space="preserve">ektora Zespołu Szkół w </w:t>
      </w:r>
      <w:proofErr w:type="spellStart"/>
      <w:r w:rsidR="007F7683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="007F7683">
        <w:rPr>
          <w:rFonts w:ascii="Times New Roman" w:hAnsi="Times New Roman" w:cs="Times New Roman"/>
          <w:sz w:val="24"/>
          <w:szCs w:val="24"/>
        </w:rPr>
        <w:t>.</w:t>
      </w:r>
    </w:p>
    <w:p w:rsidR="007F7683" w:rsidRDefault="007F7683" w:rsidP="00D472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31178B" w:rsidRPr="00C15704">
        <w:rPr>
          <w:rFonts w:ascii="Times New Roman" w:hAnsi="Times New Roman" w:cs="Times New Roman"/>
          <w:bCs/>
          <w:iCs/>
          <w:sz w:val="24"/>
          <w:szCs w:val="24"/>
        </w:rPr>
        <w:t>mian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 planach wydatków w dziale 854</w:t>
      </w:r>
      <w:r w:rsidR="006F3A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1178B" w:rsidRPr="00C15704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F76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5F771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Edukacyjna opieka wychowawcza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1178B" w:rsidRPr="00C15704">
        <w:rPr>
          <w:rFonts w:ascii="Times New Roman" w:hAnsi="Times New Roman" w:cs="Times New Roman"/>
          <w:bCs/>
          <w:iCs/>
          <w:sz w:val="24"/>
          <w:szCs w:val="24"/>
        </w:rPr>
        <w:t xml:space="preserve">dokonano </w:t>
      </w:r>
      <w:r w:rsidR="0031178B">
        <w:rPr>
          <w:rFonts w:ascii="Times New Roman" w:hAnsi="Times New Roman" w:cs="Times New Roman"/>
          <w:sz w:val="24"/>
          <w:szCs w:val="24"/>
        </w:rPr>
        <w:t>zgodnie z przedłożonym wnioskiem</w:t>
      </w:r>
      <w:r w:rsidR="0031178B" w:rsidRPr="00C15704">
        <w:rPr>
          <w:rFonts w:ascii="Times New Roman" w:hAnsi="Times New Roman" w:cs="Times New Roman"/>
          <w:sz w:val="24"/>
          <w:szCs w:val="24"/>
        </w:rPr>
        <w:t xml:space="preserve"> przez</w:t>
      </w:r>
      <w:r w:rsidR="0031178B">
        <w:rPr>
          <w:rFonts w:ascii="Times New Roman" w:hAnsi="Times New Roman" w:cs="Times New Roman"/>
          <w:sz w:val="24"/>
          <w:szCs w:val="24"/>
        </w:rPr>
        <w:t xml:space="preserve"> Kierownika </w:t>
      </w:r>
      <w:proofErr w:type="spellStart"/>
      <w:r w:rsidR="0031178B">
        <w:rPr>
          <w:rFonts w:ascii="Times New Roman" w:hAnsi="Times New Roman" w:cs="Times New Roman"/>
          <w:sz w:val="24"/>
          <w:szCs w:val="24"/>
        </w:rPr>
        <w:t>GZOEASiP</w:t>
      </w:r>
      <w:proofErr w:type="spellEnd"/>
      <w:r w:rsidR="0031178B">
        <w:rPr>
          <w:rFonts w:ascii="Times New Roman" w:hAnsi="Times New Roman" w:cs="Times New Roman"/>
          <w:sz w:val="24"/>
          <w:szCs w:val="24"/>
        </w:rPr>
        <w:t xml:space="preserve"> </w:t>
      </w:r>
      <w:r w:rsidR="007C6C3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178B">
        <w:rPr>
          <w:rFonts w:ascii="Times New Roman" w:hAnsi="Times New Roman" w:cs="Times New Roman"/>
          <w:sz w:val="24"/>
          <w:szCs w:val="24"/>
        </w:rPr>
        <w:t>w Przasnyszu.</w:t>
      </w:r>
    </w:p>
    <w:p w:rsidR="008E1DD7" w:rsidRPr="000B467D" w:rsidRDefault="007F7683" w:rsidP="000B467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28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31178B" w:rsidRPr="008E2581">
        <w:rPr>
          <w:rFonts w:ascii="Times New Roman" w:hAnsi="Times New Roman" w:cs="Times New Roman"/>
          <w:bCs/>
          <w:sz w:val="24"/>
          <w:szCs w:val="24"/>
        </w:rPr>
        <w:t xml:space="preserve"> dziale</w:t>
      </w:r>
      <w:r w:rsidR="0031178B" w:rsidRPr="008E2581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="0031178B" w:rsidRPr="008E25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Pomoc społeczna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47289">
        <w:rPr>
          <w:rFonts w:ascii="Times New Roman" w:hAnsi="Times New Roman" w:cs="Times New Roman"/>
          <w:bCs/>
          <w:sz w:val="24"/>
          <w:szCs w:val="24"/>
        </w:rPr>
        <w:t>z</w:t>
      </w:r>
      <w:r w:rsidR="00D47289" w:rsidRPr="00D47289">
        <w:rPr>
          <w:rFonts w:ascii="Times New Roman" w:hAnsi="Times New Roman" w:cs="Times New Roman"/>
          <w:bCs/>
          <w:sz w:val="24"/>
          <w:szCs w:val="24"/>
        </w:rPr>
        <w:t>m</w:t>
      </w:r>
      <w:r w:rsidRPr="00D47289">
        <w:rPr>
          <w:rFonts w:ascii="Times New Roman" w:hAnsi="Times New Roman" w:cs="Times New Roman"/>
          <w:bCs/>
          <w:sz w:val="24"/>
          <w:szCs w:val="24"/>
        </w:rPr>
        <w:t>niejsza się plan wydatków na wypłatę świadczeń z tytułu prac społecznie użytecznych w kwocie 3.000,00 zł z przeznaczeniem na wypłatę dodatków mieszkaniowych.</w:t>
      </w:r>
    </w:p>
    <w:sectPr w:rsidR="008E1DD7" w:rsidRPr="000B467D" w:rsidSect="008F5CCE">
      <w:pgSz w:w="11906" w:h="16838" w:code="9"/>
      <w:pgMar w:top="1417" w:right="1417" w:bottom="1417" w:left="141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BA"/>
    <w:rsid w:val="00034C04"/>
    <w:rsid w:val="000B467D"/>
    <w:rsid w:val="000D4F3E"/>
    <w:rsid w:val="000D6461"/>
    <w:rsid w:val="000D7F96"/>
    <w:rsid w:val="002F20A2"/>
    <w:rsid w:val="002F53BD"/>
    <w:rsid w:val="0031178B"/>
    <w:rsid w:val="005F771C"/>
    <w:rsid w:val="006238A4"/>
    <w:rsid w:val="00692B55"/>
    <w:rsid w:val="006C5249"/>
    <w:rsid w:val="006E4DBA"/>
    <w:rsid w:val="006F3A64"/>
    <w:rsid w:val="007C6C3F"/>
    <w:rsid w:val="007F7683"/>
    <w:rsid w:val="008E1DD7"/>
    <w:rsid w:val="008F7A9E"/>
    <w:rsid w:val="009E16EB"/>
    <w:rsid w:val="00A12CC0"/>
    <w:rsid w:val="00AC07A4"/>
    <w:rsid w:val="00AD21C7"/>
    <w:rsid w:val="00BE70E1"/>
    <w:rsid w:val="00D47289"/>
    <w:rsid w:val="00D87941"/>
    <w:rsid w:val="00EC3734"/>
    <w:rsid w:val="00F60A72"/>
    <w:rsid w:val="00F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76DB8-A95F-4789-B415-E88AC15B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DBA"/>
  </w:style>
  <w:style w:type="paragraph" w:styleId="Nagwek1">
    <w:name w:val="heading 1"/>
    <w:basedOn w:val="Normalny"/>
    <w:next w:val="Normalny"/>
    <w:link w:val="Nagwek1Znak"/>
    <w:qFormat/>
    <w:rsid w:val="006E4DB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E4D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DBA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DB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6E4D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E4D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E4DBA"/>
    <w:pPr>
      <w:spacing w:after="0" w:line="240" w:lineRule="auto"/>
    </w:pPr>
  </w:style>
  <w:style w:type="paragraph" w:styleId="Tekstpodstawowy">
    <w:name w:val="Body Text"/>
    <w:basedOn w:val="Normalny"/>
    <w:link w:val="TekstpodstawowyZnak1"/>
    <w:rsid w:val="006E4D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E4DBA"/>
  </w:style>
  <w:style w:type="character" w:customStyle="1" w:styleId="TekstpodstawowyZnak1">
    <w:name w:val="Tekst podstawowy Znak1"/>
    <w:link w:val="Tekstpodstawowy"/>
    <w:rsid w:val="006E4D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E4D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E4DB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24</cp:revision>
  <cp:lastPrinted>2014-11-17T10:17:00Z</cp:lastPrinted>
  <dcterms:created xsi:type="dcterms:W3CDTF">2014-11-14T14:49:00Z</dcterms:created>
  <dcterms:modified xsi:type="dcterms:W3CDTF">2014-11-17T10:31:00Z</dcterms:modified>
</cp:coreProperties>
</file>