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10" w:rsidRDefault="00E04E10" w:rsidP="00E04E10">
      <w:pPr>
        <w:tabs>
          <w:tab w:val="right" w:pos="9072"/>
        </w:tabs>
      </w:pPr>
      <w:r>
        <w:t>Gmina Przasnysz</w:t>
      </w:r>
    </w:p>
    <w:p w:rsidR="00E04E10" w:rsidRDefault="00E04E10" w:rsidP="00E04E10">
      <w:pPr>
        <w:tabs>
          <w:tab w:val="right" w:pos="9072"/>
        </w:tabs>
      </w:pPr>
      <w:r>
        <w:t>ul. Św. Stanisława Kostki 5</w:t>
      </w:r>
    </w:p>
    <w:p w:rsidR="00ED3104" w:rsidRDefault="00E04E10" w:rsidP="00E04E10">
      <w:pPr>
        <w:tabs>
          <w:tab w:val="right" w:pos="9072"/>
        </w:tabs>
      </w:pPr>
      <w:r>
        <w:t>06-300 Przasnysz</w:t>
      </w:r>
      <w:r>
        <w:tab/>
      </w:r>
      <w:r w:rsidR="00ED3104">
        <w:t xml:space="preserve">        </w:t>
      </w:r>
      <w:r w:rsidR="00FA7E98">
        <w:t xml:space="preserve">              </w:t>
      </w:r>
      <w:r w:rsidR="00FA7E98">
        <w:tab/>
        <w:t xml:space="preserve">Przasnysz, dn. </w:t>
      </w:r>
      <w:r>
        <w:t>28.12.2022</w:t>
      </w:r>
      <w:r w:rsidR="00ED3104">
        <w:t xml:space="preserve"> r. </w:t>
      </w:r>
    </w:p>
    <w:p w:rsidR="00ED3104" w:rsidRDefault="00ED3104" w:rsidP="00ED3104">
      <w:pPr>
        <w:jc w:val="both"/>
        <w:rPr>
          <w:rFonts w:ascii="Arial" w:hAnsi="Arial" w:cs="Arial"/>
          <w:b/>
          <w:bCs/>
          <w:iCs/>
          <w:sz w:val="20"/>
        </w:rPr>
      </w:pPr>
    </w:p>
    <w:p w:rsidR="00ED3104" w:rsidRDefault="00ED3104" w:rsidP="00ED3104">
      <w:pPr>
        <w:spacing w:line="200" w:lineRule="atLeast"/>
        <w:rPr>
          <w:b/>
        </w:rPr>
      </w:pPr>
      <w:r>
        <w:rPr>
          <w:b/>
        </w:rPr>
        <w:t>Dotyczy zapytania ofertowego na:</w:t>
      </w:r>
    </w:p>
    <w:p w:rsidR="00ED3104" w:rsidRDefault="00ED3104" w:rsidP="00ED3104">
      <w:pPr>
        <w:spacing w:line="200" w:lineRule="atLeast"/>
        <w:rPr>
          <w:rFonts w:ascii="Arial" w:hAnsi="Arial" w:cs="Arial"/>
          <w:b/>
          <w:sz w:val="28"/>
          <w:szCs w:val="28"/>
        </w:rPr>
      </w:pPr>
    </w:p>
    <w:p w:rsidR="00ED3104" w:rsidRPr="005C0BCC" w:rsidRDefault="00ED3104" w:rsidP="00ED3104">
      <w:pPr>
        <w:pStyle w:val="Teksttreci30"/>
        <w:shd w:val="clear" w:color="auto" w:fill="auto"/>
        <w:spacing w:before="0" w:line="240" w:lineRule="auto"/>
        <w:ind w:left="426" w:hanging="3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Konserwacja oświetlenia ulicznego na terenie gminy Przasnysz </w:t>
      </w:r>
      <w:r w:rsidRPr="00A347D0">
        <w:rPr>
          <w:b/>
          <w:sz w:val="24"/>
          <w:szCs w:val="24"/>
        </w:rPr>
        <w:t>”</w:t>
      </w:r>
    </w:p>
    <w:p w:rsidR="00ED3104" w:rsidRDefault="00ED3104" w:rsidP="00ED3104">
      <w:pPr>
        <w:pStyle w:val="Nagwek1"/>
        <w:ind w:left="0" w:firstLine="0"/>
      </w:pPr>
    </w:p>
    <w:p w:rsidR="00ED3104" w:rsidRPr="00ED3104" w:rsidRDefault="00ED3104" w:rsidP="00ED3104">
      <w:pPr>
        <w:pStyle w:val="Nagwek1"/>
        <w:jc w:val="center"/>
        <w:rPr>
          <w:sz w:val="28"/>
          <w:szCs w:val="32"/>
        </w:rPr>
      </w:pPr>
      <w:r w:rsidRPr="00ED3104">
        <w:rPr>
          <w:sz w:val="28"/>
          <w:szCs w:val="32"/>
        </w:rPr>
        <w:t>Zawiadomienie o wyborze najkorzystniejszej oferty</w:t>
      </w:r>
    </w:p>
    <w:p w:rsidR="00ED3104" w:rsidRPr="005C0BCC" w:rsidRDefault="00ED3104" w:rsidP="00ED3104">
      <w:pPr>
        <w:rPr>
          <w:sz w:val="32"/>
          <w:szCs w:val="32"/>
        </w:rPr>
      </w:pPr>
    </w:p>
    <w:p w:rsidR="003E76D7" w:rsidRDefault="00ED3104" w:rsidP="00ED3104">
      <w:pPr>
        <w:jc w:val="both"/>
      </w:pPr>
      <w:r w:rsidRPr="005C0BCC">
        <w:t xml:space="preserve">        Gmina Przasnysz  z siedzibą w Przasnyszu  ul. Św. Stanisława Kostki 5 zawiadamia, że</w:t>
      </w:r>
    </w:p>
    <w:p w:rsidR="00ED3104" w:rsidRPr="005C0BCC" w:rsidRDefault="00ED3104" w:rsidP="00ED3104">
      <w:pPr>
        <w:jc w:val="both"/>
      </w:pPr>
      <w:r w:rsidRPr="005C0BCC">
        <w:t>w przedmiotowym postępowaniu:</w:t>
      </w:r>
    </w:p>
    <w:p w:rsidR="00ED3104" w:rsidRPr="005C0BCC" w:rsidRDefault="00ED3104" w:rsidP="00ED3104">
      <w:pPr>
        <w:jc w:val="both"/>
      </w:pPr>
    </w:p>
    <w:p w:rsidR="00ED3104" w:rsidRPr="005C0BCC" w:rsidRDefault="00ED3104" w:rsidP="00ED3104">
      <w:pPr>
        <w:jc w:val="both"/>
        <w:rPr>
          <w:b/>
        </w:rPr>
      </w:pPr>
      <w:r w:rsidRPr="005C0BCC">
        <w:rPr>
          <w:b/>
        </w:rPr>
        <w:t>1. Za najkorzystniejszą została uznana oferta firmy:</w:t>
      </w:r>
    </w:p>
    <w:p w:rsidR="00ED3104" w:rsidRPr="005C0BCC" w:rsidRDefault="00ED3104" w:rsidP="00ED3104">
      <w:pPr>
        <w:jc w:val="both"/>
      </w:pPr>
    </w:p>
    <w:p w:rsidR="00ED3104" w:rsidRPr="003E76D7" w:rsidRDefault="00427F31" w:rsidP="003E76D7">
      <w:pPr>
        <w:snapToGrid w:val="0"/>
        <w:jc w:val="both"/>
      </w:pPr>
      <w:r>
        <w:rPr>
          <w:b/>
        </w:rPr>
        <w:t>Jarosław Bral Przedsiębiorstwo Handlowo – Usługowe</w:t>
      </w:r>
      <w:r w:rsidR="00ED3104" w:rsidRPr="00022D9D">
        <w:rPr>
          <w:b/>
        </w:rPr>
        <w:t xml:space="preserve"> „Elipsa”</w:t>
      </w:r>
      <w:r w:rsidR="00ED3104" w:rsidRPr="00022D9D">
        <w:t xml:space="preserve">, </w:t>
      </w:r>
      <w:r w:rsidR="003E76D7">
        <w:t xml:space="preserve">z siedzibą w </w:t>
      </w:r>
      <w:r w:rsidR="00ED3104" w:rsidRPr="00022D9D">
        <w:t>Ciechanowie przy ul. M. Kolbe 52, 06-400 Ciechanów</w:t>
      </w:r>
    </w:p>
    <w:p w:rsidR="00ED3104" w:rsidRDefault="00ED3104" w:rsidP="00ED3104">
      <w:pPr>
        <w:snapToGrid w:val="0"/>
        <w:rPr>
          <w:b/>
          <w:u w:val="single"/>
        </w:rPr>
      </w:pPr>
    </w:p>
    <w:p w:rsidR="00ED3104" w:rsidRPr="005C0BCC" w:rsidRDefault="00ED3104" w:rsidP="00ED3104">
      <w:pPr>
        <w:snapToGrid w:val="0"/>
        <w:rPr>
          <w:b/>
          <w:u w:val="single"/>
        </w:rPr>
      </w:pPr>
      <w:r w:rsidRPr="005C0BCC">
        <w:rPr>
          <w:b/>
          <w:u w:val="single"/>
        </w:rPr>
        <w:t>uzasadnienie wyboru:</w:t>
      </w:r>
    </w:p>
    <w:p w:rsidR="00ED3104" w:rsidRPr="005C0BCC" w:rsidRDefault="00ED3104" w:rsidP="003E76D7">
      <w:pPr>
        <w:snapToGrid w:val="0"/>
        <w:jc w:val="both"/>
      </w:pPr>
      <w:r w:rsidRPr="005C0BCC">
        <w:t>- wybrany wykonawca spełnił wszystkie wymagane warunki oraz zaproponował najkorzystniejszą cenę  za realizację przedmiotu zamówienia.</w:t>
      </w:r>
    </w:p>
    <w:p w:rsidR="00ED3104" w:rsidRPr="005C0BCC" w:rsidRDefault="00ED3104" w:rsidP="00ED3104">
      <w:pPr>
        <w:jc w:val="both"/>
        <w:rPr>
          <w:b/>
        </w:rPr>
      </w:pPr>
    </w:p>
    <w:p w:rsidR="00ED3104" w:rsidRPr="005C0BCC" w:rsidRDefault="00ED3104" w:rsidP="00ED3104">
      <w:pPr>
        <w:jc w:val="both"/>
        <w:rPr>
          <w:b/>
        </w:rPr>
      </w:pPr>
      <w:r w:rsidRPr="005C0BCC">
        <w:rPr>
          <w:b/>
        </w:rPr>
        <w:t xml:space="preserve">2. W postępowaniu złożone zostały następujące oferty: </w:t>
      </w:r>
    </w:p>
    <w:p w:rsidR="00ED3104" w:rsidRDefault="00ED3104" w:rsidP="00ED3104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32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276"/>
        <w:gridCol w:w="1559"/>
        <w:gridCol w:w="1843"/>
      </w:tblGrid>
      <w:tr w:rsidR="00ED3104" w:rsidRPr="00DB2CE2" w:rsidTr="00ED3104">
        <w:trPr>
          <w:trHeight w:val="857"/>
        </w:trPr>
        <w:tc>
          <w:tcPr>
            <w:tcW w:w="846" w:type="dxa"/>
            <w:vAlign w:val="center"/>
            <w:hideMark/>
          </w:tcPr>
          <w:p w:rsidR="00ED3104" w:rsidRPr="00DB2CE2" w:rsidRDefault="00ED3104" w:rsidP="00D1064B">
            <w:pPr>
              <w:snapToGrid w:val="0"/>
              <w:spacing w:line="276" w:lineRule="auto"/>
              <w:jc w:val="center"/>
              <w:rPr>
                <w:b/>
              </w:rPr>
            </w:pPr>
            <w:r w:rsidRPr="00DB2CE2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0" w:type="dxa"/>
            <w:vAlign w:val="center"/>
            <w:hideMark/>
          </w:tcPr>
          <w:p w:rsidR="00ED3104" w:rsidRPr="00DB2CE2" w:rsidRDefault="00ED3104" w:rsidP="00D1064B">
            <w:pPr>
              <w:snapToGrid w:val="0"/>
              <w:spacing w:line="276" w:lineRule="auto"/>
              <w:jc w:val="center"/>
              <w:rPr>
                <w:b/>
              </w:rPr>
            </w:pPr>
            <w:r w:rsidRPr="00DB2CE2">
              <w:rPr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276" w:type="dxa"/>
            <w:vAlign w:val="center"/>
          </w:tcPr>
          <w:p w:rsidR="00ED3104" w:rsidRPr="00A347D0" w:rsidRDefault="00ED3104" w:rsidP="00D10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miesięcy</w:t>
            </w:r>
          </w:p>
        </w:tc>
        <w:tc>
          <w:tcPr>
            <w:tcW w:w="1559" w:type="dxa"/>
            <w:vAlign w:val="center"/>
          </w:tcPr>
          <w:p w:rsidR="00ED3104" w:rsidRPr="00A347D0" w:rsidRDefault="00ED3104" w:rsidP="00ED3104">
            <w:pPr>
              <w:spacing w:line="276" w:lineRule="auto"/>
              <w:jc w:val="center"/>
              <w:rPr>
                <w:b/>
              </w:rPr>
            </w:pPr>
            <w:r w:rsidRPr="00A347D0">
              <w:rPr>
                <w:b/>
              </w:rPr>
              <w:t>Cena</w:t>
            </w:r>
            <w:r>
              <w:rPr>
                <w:b/>
              </w:rPr>
              <w:t xml:space="preserve"> całkowita netto </w:t>
            </w:r>
            <w:r w:rsidRPr="00A347D0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D3104" w:rsidRPr="00A347D0" w:rsidRDefault="00ED3104" w:rsidP="00ED31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całkowita brutto </w:t>
            </w:r>
          </w:p>
        </w:tc>
      </w:tr>
      <w:tr w:rsidR="00ED3104" w:rsidRPr="00DB2CE2" w:rsidTr="00ED3104">
        <w:trPr>
          <w:trHeight w:val="403"/>
        </w:trPr>
        <w:tc>
          <w:tcPr>
            <w:tcW w:w="846" w:type="dxa"/>
            <w:vAlign w:val="center"/>
            <w:hideMark/>
          </w:tcPr>
          <w:p w:rsidR="00ED3104" w:rsidRPr="00DB2CE2" w:rsidRDefault="00ED3104" w:rsidP="00D1064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ED3104" w:rsidRPr="00DB2CE2" w:rsidRDefault="00ED3104" w:rsidP="00D1064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D3104" w:rsidRDefault="00ED3104" w:rsidP="00D10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ED3104" w:rsidRPr="00A347D0" w:rsidRDefault="00ED3104" w:rsidP="00D10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ED3104" w:rsidRDefault="00ED3104" w:rsidP="00D10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3104" w:rsidRPr="00DB2CE2" w:rsidTr="00ED3104">
        <w:trPr>
          <w:trHeight w:val="1033"/>
        </w:trPr>
        <w:tc>
          <w:tcPr>
            <w:tcW w:w="846" w:type="dxa"/>
            <w:vAlign w:val="center"/>
          </w:tcPr>
          <w:p w:rsidR="00ED3104" w:rsidRDefault="00E04E10" w:rsidP="00ED3104">
            <w:pPr>
              <w:snapToGrid w:val="0"/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ED3104" w:rsidRPr="00ED3104" w:rsidRDefault="00427F31" w:rsidP="009000B6">
            <w:pPr>
              <w:snapToGrid w:val="0"/>
              <w:jc w:val="center"/>
            </w:pPr>
            <w:r>
              <w:t xml:space="preserve">Jarosław Bral Przedsiębiorstwo Handlowo – Usługowe </w:t>
            </w:r>
            <w:r w:rsidR="00ED3104" w:rsidRPr="00ED3104">
              <w:t>„Elipsa”</w:t>
            </w:r>
          </w:p>
          <w:p w:rsidR="00ED3104" w:rsidRPr="005C0BCC" w:rsidRDefault="00ED3104" w:rsidP="009000B6">
            <w:pPr>
              <w:snapToGrid w:val="0"/>
              <w:jc w:val="center"/>
              <w:rPr>
                <w:bCs/>
              </w:rPr>
            </w:pPr>
            <w:r w:rsidRPr="00022D9D">
              <w:t>z siedzibą w Ciechanowie przy ul. M. Kolbe 52, 06-400 Ciechanów</w:t>
            </w:r>
            <w:r w:rsidR="00427F31">
              <w:t>;</w:t>
            </w:r>
          </w:p>
          <w:p w:rsidR="00ED3104" w:rsidRDefault="00ED3104" w:rsidP="009000B6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ED3104" w:rsidRPr="00AE682C" w:rsidRDefault="00E04E10" w:rsidP="00ED31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vAlign w:val="center"/>
          </w:tcPr>
          <w:p w:rsidR="00ED3104" w:rsidRPr="00AE682C" w:rsidRDefault="00AE682C" w:rsidP="00FA7E98">
            <w:pPr>
              <w:spacing w:line="360" w:lineRule="auto"/>
              <w:jc w:val="center"/>
              <w:rPr>
                <w:color w:val="000000" w:themeColor="text1"/>
              </w:rPr>
            </w:pPr>
            <w:r w:rsidRPr="00AE682C">
              <w:rPr>
                <w:color w:val="000000" w:themeColor="text1"/>
              </w:rPr>
              <w:t>7</w:t>
            </w:r>
            <w:r w:rsidR="00FA7E98">
              <w:rPr>
                <w:color w:val="000000" w:themeColor="text1"/>
              </w:rPr>
              <w:t>2</w:t>
            </w:r>
            <w:r w:rsidRPr="00AE682C">
              <w:rPr>
                <w:color w:val="000000" w:themeColor="text1"/>
              </w:rPr>
              <w:t> </w:t>
            </w:r>
            <w:r w:rsidR="00FA7E98">
              <w:rPr>
                <w:color w:val="000000" w:themeColor="text1"/>
              </w:rPr>
              <w:t>390</w:t>
            </w:r>
            <w:r w:rsidR="00ED3104" w:rsidRPr="00AE682C">
              <w:rPr>
                <w:color w:val="000000" w:themeColor="text1"/>
              </w:rPr>
              <w:t>,00 zł</w:t>
            </w:r>
          </w:p>
        </w:tc>
        <w:tc>
          <w:tcPr>
            <w:tcW w:w="1843" w:type="dxa"/>
            <w:vAlign w:val="center"/>
          </w:tcPr>
          <w:p w:rsidR="00ED3104" w:rsidRPr="00AE682C" w:rsidRDefault="00FA7E98" w:rsidP="00ED31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89 039,70</w:t>
            </w:r>
            <w:r w:rsidR="00ED3104" w:rsidRPr="00AE682C">
              <w:rPr>
                <w:color w:val="000000" w:themeColor="text1"/>
              </w:rPr>
              <w:t xml:space="preserve"> zł</w:t>
            </w:r>
          </w:p>
        </w:tc>
      </w:tr>
    </w:tbl>
    <w:p w:rsidR="003E76D7" w:rsidRDefault="003E76D7" w:rsidP="00ED310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04E10" w:rsidRPr="008C5183" w:rsidRDefault="00E04E10" w:rsidP="008C5183">
      <w:pPr>
        <w:jc w:val="both"/>
      </w:pPr>
    </w:p>
    <w:p w:rsidR="00ED3104" w:rsidRDefault="00ED3104" w:rsidP="00ED310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w prowadzonym postępowaniu nie zostały odrzucone żadne oferty.</w:t>
      </w:r>
    </w:p>
    <w:p w:rsidR="00ED3104" w:rsidRDefault="00ED3104" w:rsidP="00ED310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w  prowadzonym postępowaniu nie zostali wykluczeni żadni wykonawcy.</w:t>
      </w:r>
    </w:p>
    <w:p w:rsidR="00E04E10" w:rsidRPr="00E04E10" w:rsidRDefault="00ED3104" w:rsidP="009000B6">
      <w:pPr>
        <w:spacing w:line="360" w:lineRule="auto"/>
        <w:jc w:val="center"/>
        <w:rPr>
          <w:b/>
        </w:rPr>
      </w:pPr>
      <w:r w:rsidRPr="00E04E10">
        <w:rPr>
          <w:b/>
        </w:rPr>
        <w:t xml:space="preserve">                                                                                  </w:t>
      </w:r>
    </w:p>
    <w:p w:rsidR="00E04E10" w:rsidRPr="00E04E10" w:rsidRDefault="00E04E10" w:rsidP="00E04E10">
      <w:pPr>
        <w:ind w:left="3540" w:firstLine="708"/>
        <w:jc w:val="both"/>
        <w:rPr>
          <w:b/>
        </w:rPr>
      </w:pPr>
      <w:r w:rsidRPr="00E04E10">
        <w:tab/>
      </w:r>
      <w:r w:rsidRPr="00E04E10">
        <w:rPr>
          <w:b/>
        </w:rPr>
        <w:t>Wójt Gminy Przasnysz</w:t>
      </w:r>
      <w:bookmarkStart w:id="0" w:name="_GoBack"/>
      <w:bookmarkEnd w:id="0"/>
    </w:p>
    <w:p w:rsidR="00E04E10" w:rsidRPr="00E04E10" w:rsidRDefault="00E04E10" w:rsidP="00E04E10">
      <w:pPr>
        <w:ind w:left="3540" w:firstLine="708"/>
        <w:jc w:val="both"/>
        <w:rPr>
          <w:b/>
        </w:rPr>
      </w:pPr>
    </w:p>
    <w:p w:rsidR="00275289" w:rsidRPr="00E04E10" w:rsidRDefault="00E04E10" w:rsidP="00E04E10">
      <w:pPr>
        <w:ind w:left="3540" w:firstLine="708"/>
        <w:jc w:val="both"/>
      </w:pPr>
      <w:r w:rsidRPr="00E04E10">
        <w:rPr>
          <w:b/>
        </w:rPr>
        <w:t xml:space="preserve">        /-/ Grażyna Wróblewska</w:t>
      </w:r>
    </w:p>
    <w:sectPr w:rsidR="00275289" w:rsidRPr="00E04E10" w:rsidSect="009A46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C7" w:rsidRDefault="003C5FC7">
      <w:r>
        <w:separator/>
      </w:r>
    </w:p>
  </w:endnote>
  <w:endnote w:type="continuationSeparator" w:id="0">
    <w:p w:rsidR="003C5FC7" w:rsidRDefault="003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BC" w:rsidRPr="006F55BC" w:rsidRDefault="009000B6">
    <w:pPr>
      <w:pStyle w:val="Stopka"/>
      <w:rPr>
        <w:sz w:val="16"/>
        <w:szCs w:val="16"/>
      </w:rPr>
    </w:pPr>
    <w:r>
      <w:rPr>
        <w:sz w:val="16"/>
        <w:szCs w:val="16"/>
      </w:rPr>
      <w:t>Opracowała: M. Tworkowska - Łada</w:t>
    </w:r>
    <w:r w:rsidR="00A81396" w:rsidRPr="006F55B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C7" w:rsidRDefault="003C5FC7">
      <w:r>
        <w:separator/>
      </w:r>
    </w:p>
  </w:footnote>
  <w:footnote w:type="continuationSeparator" w:id="0">
    <w:p w:rsidR="003C5FC7" w:rsidRDefault="003C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4"/>
    <w:rsid w:val="00167EEE"/>
    <w:rsid w:val="0027244A"/>
    <w:rsid w:val="00275289"/>
    <w:rsid w:val="002C3086"/>
    <w:rsid w:val="00321BDC"/>
    <w:rsid w:val="003C5FC7"/>
    <w:rsid w:val="003E76D7"/>
    <w:rsid w:val="00427F31"/>
    <w:rsid w:val="00766F66"/>
    <w:rsid w:val="008C5183"/>
    <w:rsid w:val="009000B6"/>
    <w:rsid w:val="00915D45"/>
    <w:rsid w:val="00A81396"/>
    <w:rsid w:val="00AE682C"/>
    <w:rsid w:val="00BB69A8"/>
    <w:rsid w:val="00D721FC"/>
    <w:rsid w:val="00E04E10"/>
    <w:rsid w:val="00ED3104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104"/>
    <w:pPr>
      <w:keepNext/>
      <w:tabs>
        <w:tab w:val="num" w:pos="432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0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10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Teksttreci3">
    <w:name w:val="Tekst treści (3)_"/>
    <w:link w:val="Teksttreci30"/>
    <w:rsid w:val="00ED3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3104"/>
    <w:pPr>
      <w:shd w:val="clear" w:color="auto" w:fill="FFFFFF"/>
      <w:spacing w:before="540" w:line="278" w:lineRule="exact"/>
      <w:ind w:hanging="720"/>
      <w:jc w:val="center"/>
    </w:pPr>
    <w:rPr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3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104"/>
    <w:pPr>
      <w:keepNext/>
      <w:tabs>
        <w:tab w:val="num" w:pos="432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0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10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Teksttreci3">
    <w:name w:val="Tekst treści (3)_"/>
    <w:link w:val="Teksttreci30"/>
    <w:rsid w:val="00ED3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3104"/>
    <w:pPr>
      <w:shd w:val="clear" w:color="auto" w:fill="FFFFFF"/>
      <w:spacing w:before="540" w:line="278" w:lineRule="exact"/>
      <w:ind w:hanging="720"/>
      <w:jc w:val="center"/>
    </w:pPr>
    <w:rPr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3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</cp:lastModifiedBy>
  <cp:revision>3</cp:revision>
  <cp:lastPrinted>2019-12-17T10:44:00Z</cp:lastPrinted>
  <dcterms:created xsi:type="dcterms:W3CDTF">2022-12-29T07:45:00Z</dcterms:created>
  <dcterms:modified xsi:type="dcterms:W3CDTF">2022-12-29T13:20:00Z</dcterms:modified>
</cp:coreProperties>
</file>