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D2" w:rsidRPr="00CC17A7" w:rsidRDefault="000857D2" w:rsidP="000857D2">
      <w:pPr>
        <w:tabs>
          <w:tab w:val="left" w:pos="205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  Nr  </w:t>
      </w:r>
      <w:r w:rsidR="002E0F52">
        <w:rPr>
          <w:rFonts w:ascii="Times New Roman" w:hAnsi="Times New Roman" w:cs="Times New Roman"/>
          <w:b/>
          <w:bCs/>
          <w:sz w:val="24"/>
          <w:szCs w:val="24"/>
        </w:rPr>
        <w:t xml:space="preserve">Gpk.7021.1.     </w:t>
      </w:r>
      <w:r w:rsidR="004F45E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CC17A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E0F5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901A3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0857D2" w:rsidRPr="00CC17A7" w:rsidRDefault="000857D2" w:rsidP="008A3EB0">
      <w:pPr>
        <w:tabs>
          <w:tab w:val="left" w:pos="621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 xml:space="preserve">zawarta w dniu  </w:t>
      </w:r>
      <w:r w:rsidR="002E0F52">
        <w:rPr>
          <w:rFonts w:ascii="Times New Roman" w:hAnsi="Times New Roman" w:cs="Times New Roman"/>
          <w:b/>
          <w:sz w:val="24"/>
          <w:szCs w:val="24"/>
        </w:rPr>
        <w:t>……………………….</w:t>
      </w:r>
      <w:r w:rsidR="004F45E2" w:rsidRPr="004F45E2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CC17A7">
        <w:rPr>
          <w:rFonts w:ascii="Times New Roman" w:hAnsi="Times New Roman" w:cs="Times New Roman"/>
          <w:sz w:val="24"/>
          <w:szCs w:val="24"/>
        </w:rPr>
        <w:t xml:space="preserve">  </w:t>
      </w:r>
      <w:r w:rsidRPr="00CC17A7">
        <w:rPr>
          <w:rFonts w:ascii="Times New Roman" w:hAnsi="Times New Roman" w:cs="Times New Roman"/>
          <w:b/>
          <w:sz w:val="24"/>
          <w:szCs w:val="24"/>
        </w:rPr>
        <w:t>w Przasnyszu</w:t>
      </w:r>
      <w:r w:rsidRPr="00CC17A7">
        <w:rPr>
          <w:rFonts w:ascii="Times New Roman" w:hAnsi="Times New Roman" w:cs="Times New Roman"/>
          <w:sz w:val="24"/>
          <w:szCs w:val="24"/>
        </w:rPr>
        <w:t xml:space="preserve">   pomi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ę</w:t>
      </w:r>
      <w:r w:rsidRPr="00CC17A7">
        <w:rPr>
          <w:rFonts w:ascii="Times New Roman" w:hAnsi="Times New Roman" w:cs="Times New Roman"/>
          <w:sz w:val="24"/>
          <w:szCs w:val="24"/>
        </w:rPr>
        <w:t>dzy:</w:t>
      </w:r>
      <w:r w:rsidRPr="00CC17A7">
        <w:rPr>
          <w:rFonts w:ascii="Times New Roman" w:hAnsi="Times New Roman" w:cs="Times New Roman"/>
          <w:sz w:val="24"/>
          <w:szCs w:val="24"/>
        </w:rPr>
        <w:tab/>
      </w:r>
    </w:p>
    <w:p w:rsidR="000857D2" w:rsidRPr="00CC17A7" w:rsidRDefault="000857D2" w:rsidP="008A3E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b/>
          <w:bCs/>
          <w:sz w:val="24"/>
          <w:szCs w:val="24"/>
        </w:rPr>
        <w:t>Gmin</w:t>
      </w:r>
      <w:r w:rsidRPr="00CC17A7">
        <w:rPr>
          <w:rFonts w:ascii="Times New Roman" w:eastAsia="TTE231D8B8t00" w:hAnsi="Times New Roman" w:cs="Times New Roman"/>
          <w:sz w:val="24"/>
          <w:szCs w:val="24"/>
        </w:rPr>
        <w:t xml:space="preserve">ą </w:t>
      </w:r>
      <w:r w:rsidRPr="00CC17A7">
        <w:rPr>
          <w:rFonts w:ascii="Times New Roman" w:hAnsi="Times New Roman" w:cs="Times New Roman"/>
          <w:b/>
          <w:bCs/>
          <w:sz w:val="24"/>
          <w:szCs w:val="24"/>
        </w:rPr>
        <w:t xml:space="preserve">Przasnysz  </w:t>
      </w:r>
      <w:r w:rsidRPr="00CC17A7">
        <w:rPr>
          <w:rFonts w:ascii="Times New Roman" w:hAnsi="Times New Roman" w:cs="Times New Roman"/>
          <w:sz w:val="24"/>
          <w:szCs w:val="24"/>
        </w:rPr>
        <w:t>reprezentowan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 xml:space="preserve">ą </w:t>
      </w:r>
      <w:r w:rsidRPr="00CC17A7">
        <w:rPr>
          <w:rFonts w:ascii="Times New Roman" w:hAnsi="Times New Roman" w:cs="Times New Roman"/>
          <w:sz w:val="24"/>
          <w:szCs w:val="24"/>
        </w:rPr>
        <w:t>przez:</w:t>
      </w:r>
    </w:p>
    <w:p w:rsidR="000857D2" w:rsidRPr="00CC17A7" w:rsidRDefault="000857D2" w:rsidP="008A3E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7A7">
        <w:rPr>
          <w:rFonts w:ascii="Times New Roman" w:hAnsi="Times New Roman" w:cs="Times New Roman"/>
          <w:b/>
          <w:bCs/>
          <w:sz w:val="24"/>
          <w:szCs w:val="24"/>
        </w:rPr>
        <w:t xml:space="preserve">Wójta Gminy  - mgr inż. Grażynę Wróblewską </w:t>
      </w:r>
    </w:p>
    <w:p w:rsidR="000857D2" w:rsidRPr="00CC17A7" w:rsidRDefault="000857D2" w:rsidP="008A3E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>przy kontrasygnacie:</w:t>
      </w:r>
    </w:p>
    <w:p w:rsidR="000857D2" w:rsidRPr="00CC17A7" w:rsidRDefault="000857D2" w:rsidP="008A3E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7A7">
        <w:rPr>
          <w:rFonts w:ascii="Times New Roman" w:hAnsi="Times New Roman" w:cs="Times New Roman"/>
          <w:b/>
          <w:bCs/>
          <w:sz w:val="24"/>
          <w:szCs w:val="24"/>
        </w:rPr>
        <w:t>Skarbnika Gminy – mgr Danuty Osowskiej</w:t>
      </w:r>
    </w:p>
    <w:p w:rsidR="000857D2" w:rsidRPr="00CC17A7" w:rsidRDefault="000857D2" w:rsidP="008A3E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>zwan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 xml:space="preserve">ą </w:t>
      </w:r>
      <w:r w:rsidRPr="00CC17A7">
        <w:rPr>
          <w:rFonts w:ascii="Times New Roman" w:hAnsi="Times New Roman" w:cs="Times New Roman"/>
          <w:sz w:val="24"/>
          <w:szCs w:val="24"/>
        </w:rPr>
        <w:t>w dalszej cz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ęś</w:t>
      </w:r>
      <w:r w:rsidRPr="00CC17A7">
        <w:rPr>
          <w:rFonts w:ascii="Times New Roman" w:hAnsi="Times New Roman" w:cs="Times New Roman"/>
          <w:sz w:val="24"/>
          <w:szCs w:val="24"/>
        </w:rPr>
        <w:t xml:space="preserve">ci Umowy </w:t>
      </w:r>
      <w:r w:rsidRPr="00CC17A7">
        <w:rPr>
          <w:rFonts w:ascii="Times New Roman" w:hAnsi="Times New Roman" w:cs="Times New Roman"/>
          <w:b/>
          <w:sz w:val="24"/>
          <w:szCs w:val="24"/>
        </w:rPr>
        <w:t>ZAMAWIAJ</w:t>
      </w:r>
      <w:r w:rsidRPr="00CC17A7">
        <w:rPr>
          <w:rFonts w:ascii="Times New Roman" w:eastAsia="TTE219EB98t00" w:hAnsi="Times New Roman" w:cs="Times New Roman"/>
          <w:b/>
          <w:sz w:val="24"/>
          <w:szCs w:val="24"/>
        </w:rPr>
        <w:t>Ą</w:t>
      </w:r>
      <w:r w:rsidRPr="00CC17A7">
        <w:rPr>
          <w:rFonts w:ascii="Times New Roman" w:hAnsi="Times New Roman" w:cs="Times New Roman"/>
          <w:b/>
          <w:sz w:val="24"/>
          <w:szCs w:val="24"/>
        </w:rPr>
        <w:t>CYM,</w:t>
      </w:r>
    </w:p>
    <w:p w:rsidR="004F45E2" w:rsidRPr="004F45E2" w:rsidRDefault="000857D2" w:rsidP="002E0F52">
      <w:pPr>
        <w:pStyle w:val="Bezodstpw1"/>
        <w:spacing w:line="360" w:lineRule="auto"/>
        <w:rPr>
          <w:rFonts w:ascii="Times New Roman" w:hAnsi="Times New Roman"/>
          <w:sz w:val="24"/>
          <w:szCs w:val="24"/>
        </w:rPr>
      </w:pPr>
      <w:r w:rsidRPr="00CC17A7">
        <w:rPr>
          <w:rFonts w:ascii="Times New Roman" w:hAnsi="Times New Roman"/>
          <w:sz w:val="24"/>
          <w:szCs w:val="24"/>
        </w:rPr>
        <w:t xml:space="preserve"> </w:t>
      </w:r>
      <w:r w:rsidR="004F45E2" w:rsidRPr="004F45E2">
        <w:rPr>
          <w:rFonts w:ascii="Times New Roman" w:hAnsi="Times New Roman"/>
          <w:sz w:val="24"/>
          <w:szCs w:val="24"/>
        </w:rPr>
        <w:t xml:space="preserve">a </w:t>
      </w:r>
      <w:r w:rsidR="002E0F52"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:rsidR="004F45E2" w:rsidRPr="004F45E2" w:rsidRDefault="004F45E2" w:rsidP="004F45E2">
      <w:pPr>
        <w:pStyle w:val="Bezodstpw1"/>
        <w:spacing w:line="360" w:lineRule="auto"/>
        <w:rPr>
          <w:rFonts w:ascii="Times New Roman" w:hAnsi="Times New Roman"/>
          <w:sz w:val="24"/>
          <w:szCs w:val="24"/>
        </w:rPr>
      </w:pPr>
      <w:r w:rsidRPr="004F45E2">
        <w:rPr>
          <w:rFonts w:ascii="Times New Roman" w:hAnsi="Times New Roman"/>
          <w:sz w:val="24"/>
          <w:szCs w:val="24"/>
        </w:rPr>
        <w:t>reprezentowanym przez:</w:t>
      </w:r>
    </w:p>
    <w:p w:rsidR="004F45E2" w:rsidRPr="004F45E2" w:rsidRDefault="004F45E2" w:rsidP="004F45E2">
      <w:pPr>
        <w:pStyle w:val="Bezodstpw1"/>
        <w:spacing w:line="360" w:lineRule="auto"/>
        <w:rPr>
          <w:rFonts w:ascii="Times New Roman" w:hAnsi="Times New Roman"/>
          <w:sz w:val="24"/>
          <w:szCs w:val="24"/>
        </w:rPr>
      </w:pPr>
      <w:r w:rsidRPr="004F45E2">
        <w:rPr>
          <w:rFonts w:ascii="Times New Roman" w:hAnsi="Times New Roman"/>
          <w:sz w:val="24"/>
          <w:szCs w:val="24"/>
        </w:rPr>
        <w:t xml:space="preserve">1. </w:t>
      </w:r>
      <w:r w:rsidR="002E0F52"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0857D2" w:rsidRDefault="004F45E2" w:rsidP="004F45E2">
      <w:pPr>
        <w:pStyle w:val="Bezodstpw1"/>
        <w:spacing w:line="360" w:lineRule="auto"/>
        <w:rPr>
          <w:rFonts w:ascii="Times New Roman" w:hAnsi="Times New Roman"/>
          <w:sz w:val="24"/>
          <w:szCs w:val="24"/>
        </w:rPr>
      </w:pPr>
      <w:r w:rsidRPr="004F45E2">
        <w:rPr>
          <w:rFonts w:ascii="Times New Roman" w:hAnsi="Times New Roman"/>
          <w:sz w:val="24"/>
          <w:szCs w:val="24"/>
        </w:rPr>
        <w:t>zwanym/ą w</w:t>
      </w:r>
      <w:r>
        <w:rPr>
          <w:rFonts w:ascii="Times New Roman" w:hAnsi="Times New Roman"/>
          <w:sz w:val="24"/>
          <w:szCs w:val="24"/>
        </w:rPr>
        <w:t xml:space="preserve"> dalszej części Umowy WYKONAWCĄ </w:t>
      </w:r>
    </w:p>
    <w:p w:rsidR="001901A3" w:rsidRPr="00470E36" w:rsidRDefault="001901A3" w:rsidP="001901A3">
      <w:pPr>
        <w:pStyle w:val="Bezodstpw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901A3">
        <w:rPr>
          <w:rFonts w:ascii="Times New Roman" w:hAnsi="Times New Roman"/>
          <w:b/>
          <w:sz w:val="24"/>
          <w:szCs w:val="24"/>
        </w:rPr>
        <w:t>§ 1</w:t>
      </w:r>
    </w:p>
    <w:p w:rsidR="001901A3" w:rsidRPr="0024626B" w:rsidRDefault="001901A3" w:rsidP="0024626B">
      <w:pPr>
        <w:pStyle w:val="Akapitzlist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626B">
        <w:rPr>
          <w:rFonts w:ascii="Times New Roman" w:hAnsi="Times New Roman"/>
          <w:sz w:val="24"/>
          <w:szCs w:val="24"/>
        </w:rPr>
        <w:t xml:space="preserve">W wyniku rozstrzygnięcia zamówienia publicznego do którego na podstawie art. 2 ust. 1 pkt 1 ustawy Prawo zamówień publicznych nie stosuje się ustawy z dnia 11 września 2019 r. - Prawo zamówień publicznych (Dz. U. poz. 2019 z </w:t>
      </w:r>
      <w:proofErr w:type="spellStart"/>
      <w:r w:rsidRPr="0024626B">
        <w:rPr>
          <w:rFonts w:ascii="Times New Roman" w:hAnsi="Times New Roman"/>
          <w:sz w:val="24"/>
          <w:szCs w:val="24"/>
        </w:rPr>
        <w:t>późn</w:t>
      </w:r>
      <w:proofErr w:type="spellEnd"/>
      <w:r w:rsidRPr="0024626B">
        <w:rPr>
          <w:rFonts w:ascii="Times New Roman" w:hAnsi="Times New Roman"/>
          <w:sz w:val="24"/>
          <w:szCs w:val="24"/>
        </w:rPr>
        <w:t xml:space="preserve">. zm.) prowadzonego na podstawie zapytania ofertowego na zadanie </w:t>
      </w:r>
      <w:proofErr w:type="spellStart"/>
      <w:r w:rsidRPr="0024626B">
        <w:rPr>
          <w:rFonts w:ascii="Times New Roman" w:hAnsi="Times New Roman"/>
          <w:sz w:val="24"/>
          <w:szCs w:val="24"/>
        </w:rPr>
        <w:t>pn</w:t>
      </w:r>
      <w:proofErr w:type="spellEnd"/>
      <w:r w:rsidRPr="0024626B">
        <w:rPr>
          <w:rFonts w:ascii="Times New Roman" w:hAnsi="Times New Roman"/>
          <w:sz w:val="24"/>
          <w:szCs w:val="24"/>
        </w:rPr>
        <w:t xml:space="preserve"> ,,Wykaszanie trawy i chwastów oraz drobnych odrostów samosiewów z poboczy i rowów przydrożnych (pobocza, skarpa rowu, przeciwskarpa i dno rowu) w pasach dróg gminnych”</w:t>
      </w:r>
    </w:p>
    <w:p w:rsidR="003D31ED" w:rsidRPr="0024626B" w:rsidRDefault="0024626B" w:rsidP="0024626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4626B">
        <w:rPr>
          <w:rFonts w:ascii="Times New Roman" w:hAnsi="Times New Roman"/>
          <w:b/>
          <w:bCs/>
          <w:sz w:val="24"/>
          <w:szCs w:val="24"/>
        </w:rPr>
        <w:t>Zamawiajacy</w:t>
      </w:r>
      <w:proofErr w:type="spellEnd"/>
      <w:r w:rsidRPr="0024626B">
        <w:rPr>
          <w:rFonts w:ascii="Times New Roman" w:hAnsi="Times New Roman"/>
          <w:b/>
          <w:bCs/>
          <w:sz w:val="24"/>
          <w:szCs w:val="24"/>
        </w:rPr>
        <w:t xml:space="preserve"> udziela wykonawcy zamówienia na w</w:t>
      </w:r>
      <w:r w:rsidR="003D31ED" w:rsidRPr="0024626B">
        <w:rPr>
          <w:rFonts w:ascii="Times New Roman" w:eastAsia="Times New Roman" w:hAnsi="Times New Roman"/>
          <w:sz w:val="24"/>
          <w:szCs w:val="24"/>
        </w:rPr>
        <w:t>ykaszani</w:t>
      </w:r>
      <w:r w:rsidR="0098518D" w:rsidRPr="0024626B">
        <w:rPr>
          <w:rFonts w:ascii="Times New Roman" w:eastAsia="Times New Roman" w:hAnsi="Times New Roman"/>
          <w:sz w:val="24"/>
          <w:szCs w:val="24"/>
        </w:rPr>
        <w:t>e</w:t>
      </w:r>
      <w:r w:rsidR="003D31ED" w:rsidRPr="0024626B">
        <w:rPr>
          <w:rFonts w:ascii="Times New Roman" w:eastAsia="Times New Roman" w:hAnsi="Times New Roman"/>
          <w:sz w:val="24"/>
          <w:szCs w:val="24"/>
        </w:rPr>
        <w:t xml:space="preserve"> trawy i chwastów oraz drobnych odrostów samosiewów z poboczy i rowów przydrożnych (pobocza, skarpa rowu, przeciwskarpa i dno rowu) w drogach gminnych we wskazanych odcinkach dróg  przez Zamawiającego.</w:t>
      </w:r>
      <w:r w:rsidR="00D22C4C" w:rsidRPr="0024626B">
        <w:rPr>
          <w:rFonts w:ascii="Times New Roman" w:eastAsia="Times New Roman" w:hAnsi="Times New Roman"/>
          <w:sz w:val="24"/>
          <w:szCs w:val="24"/>
        </w:rPr>
        <w:t xml:space="preserve"> </w:t>
      </w:r>
      <w:r w:rsidR="003D31ED" w:rsidRPr="0024626B">
        <w:rPr>
          <w:rFonts w:ascii="Times New Roman" w:eastAsia="Times New Roman" w:hAnsi="Times New Roman"/>
          <w:sz w:val="24"/>
          <w:szCs w:val="24"/>
        </w:rPr>
        <w:t xml:space="preserve">Wykoszenie trawy i chwastów oraz drobnych odrostów w pasie drogowym kosiarkami mechanicznymi posiadającymi odpowiednie zabezpieczenia uniemożliwiające wypryski kamieni lub innych rzeczy spod kosiarki z rowów przydrożnych w drogach gminnych. Szerokości wykoszenia przyjmuje się  średnio  2,00 </w:t>
      </w:r>
      <w:proofErr w:type="spellStart"/>
      <w:r w:rsidR="003D31ED" w:rsidRPr="0024626B">
        <w:rPr>
          <w:rFonts w:ascii="Times New Roman" w:eastAsia="Times New Roman" w:hAnsi="Times New Roman"/>
          <w:sz w:val="24"/>
          <w:szCs w:val="24"/>
        </w:rPr>
        <w:t>mb</w:t>
      </w:r>
      <w:proofErr w:type="spellEnd"/>
      <w:r w:rsidR="003D31ED" w:rsidRPr="0024626B">
        <w:rPr>
          <w:rFonts w:ascii="Times New Roman" w:eastAsia="Times New Roman" w:hAnsi="Times New Roman"/>
          <w:sz w:val="24"/>
          <w:szCs w:val="24"/>
        </w:rPr>
        <w:t>.</w:t>
      </w:r>
    </w:p>
    <w:p w:rsidR="001901A3" w:rsidRPr="0024626B" w:rsidRDefault="0024626B" w:rsidP="0024626B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626B">
        <w:rPr>
          <w:rFonts w:ascii="Times New Roman" w:hAnsi="Times New Roman"/>
          <w:sz w:val="24"/>
          <w:szCs w:val="24"/>
        </w:rPr>
        <w:t xml:space="preserve">Strony ustalają , ze </w:t>
      </w:r>
      <w:proofErr w:type="spellStart"/>
      <w:r w:rsidRPr="0024626B">
        <w:rPr>
          <w:rFonts w:ascii="Times New Roman" w:hAnsi="Times New Roman"/>
          <w:sz w:val="24"/>
          <w:szCs w:val="24"/>
        </w:rPr>
        <w:t>z</w:t>
      </w:r>
      <w:r w:rsidR="001901A3" w:rsidRPr="0024626B">
        <w:rPr>
          <w:rFonts w:ascii="Times New Roman" w:hAnsi="Times New Roman"/>
          <w:sz w:val="24"/>
          <w:szCs w:val="24"/>
        </w:rPr>
        <w:t>zacunkowa</w:t>
      </w:r>
      <w:proofErr w:type="spellEnd"/>
      <w:r w:rsidR="001901A3" w:rsidRPr="0024626B">
        <w:rPr>
          <w:rFonts w:ascii="Times New Roman" w:hAnsi="Times New Roman"/>
          <w:sz w:val="24"/>
          <w:szCs w:val="24"/>
        </w:rPr>
        <w:t xml:space="preserve"> długość odcinków dróg wynosi: </w:t>
      </w:r>
    </w:p>
    <w:p w:rsidR="0024626B" w:rsidRDefault="001901A3" w:rsidP="0024626B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626B">
        <w:rPr>
          <w:rFonts w:ascii="Times New Roman" w:hAnsi="Times New Roman"/>
          <w:sz w:val="24"/>
          <w:szCs w:val="24"/>
        </w:rPr>
        <w:t xml:space="preserve">Golany- Janin – Annopol  4917 </w:t>
      </w:r>
      <w:proofErr w:type="spellStart"/>
      <w:r w:rsidRPr="0024626B">
        <w:rPr>
          <w:rFonts w:ascii="Times New Roman" w:hAnsi="Times New Roman"/>
          <w:sz w:val="24"/>
          <w:szCs w:val="24"/>
        </w:rPr>
        <w:t>mb</w:t>
      </w:r>
      <w:proofErr w:type="spellEnd"/>
      <w:r w:rsidRPr="0024626B">
        <w:rPr>
          <w:rFonts w:ascii="Times New Roman" w:hAnsi="Times New Roman"/>
          <w:sz w:val="24"/>
          <w:szCs w:val="24"/>
        </w:rPr>
        <w:t xml:space="preserve"> x 2x 2 = 19668 m2 </w:t>
      </w:r>
    </w:p>
    <w:p w:rsidR="0024626B" w:rsidRDefault="001901A3" w:rsidP="0024626B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626B">
        <w:rPr>
          <w:rFonts w:ascii="Times New Roman" w:hAnsi="Times New Roman"/>
          <w:sz w:val="24"/>
          <w:szCs w:val="24"/>
        </w:rPr>
        <w:t>Cierpigórz - Leszno w kier. Sierakowa,  2940m x2x2 = 11760,00 m2</w:t>
      </w:r>
    </w:p>
    <w:p w:rsidR="0024626B" w:rsidRDefault="001901A3" w:rsidP="0024626B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626B">
        <w:rPr>
          <w:rFonts w:ascii="Times New Roman" w:hAnsi="Times New Roman"/>
          <w:sz w:val="24"/>
          <w:szCs w:val="24"/>
        </w:rPr>
        <w:t>Leszno-Dobrzankowo, 2280,00m x 2x2 = 9120m2</w:t>
      </w:r>
    </w:p>
    <w:p w:rsidR="0024626B" w:rsidRDefault="001901A3" w:rsidP="0024626B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626B">
        <w:rPr>
          <w:rFonts w:ascii="Times New Roman" w:hAnsi="Times New Roman"/>
          <w:sz w:val="24"/>
          <w:szCs w:val="24"/>
        </w:rPr>
        <w:t>Dobrzankowo- Karwacz   2790 m x2x2 = 11160,00m2</w:t>
      </w:r>
    </w:p>
    <w:p w:rsidR="0024626B" w:rsidRDefault="001901A3" w:rsidP="0024626B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626B">
        <w:rPr>
          <w:rFonts w:ascii="Times New Roman" w:hAnsi="Times New Roman"/>
          <w:sz w:val="24"/>
          <w:szCs w:val="24"/>
        </w:rPr>
        <w:t>Zawadki - Wandolin 3328 m x2x2 = 13312,00 m2</w:t>
      </w:r>
    </w:p>
    <w:p w:rsidR="0024626B" w:rsidRDefault="001901A3" w:rsidP="0024626B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626B">
        <w:rPr>
          <w:rFonts w:ascii="Times New Roman" w:hAnsi="Times New Roman"/>
          <w:sz w:val="24"/>
          <w:szCs w:val="24"/>
        </w:rPr>
        <w:t xml:space="preserve">Bartniki-Mchówko do dr. krajowej na łącznym odc. o dł. 3900 </w:t>
      </w:r>
      <w:proofErr w:type="spellStart"/>
      <w:r w:rsidRPr="0024626B">
        <w:rPr>
          <w:rFonts w:ascii="Times New Roman" w:hAnsi="Times New Roman"/>
          <w:sz w:val="24"/>
          <w:szCs w:val="24"/>
        </w:rPr>
        <w:t>mb</w:t>
      </w:r>
      <w:proofErr w:type="spellEnd"/>
      <w:r w:rsidRPr="0024626B">
        <w:rPr>
          <w:rFonts w:ascii="Times New Roman" w:hAnsi="Times New Roman"/>
          <w:sz w:val="24"/>
          <w:szCs w:val="24"/>
        </w:rPr>
        <w:t xml:space="preserve"> x 2 x 2 = 15600 m2</w:t>
      </w:r>
    </w:p>
    <w:p w:rsidR="0024626B" w:rsidRDefault="001901A3" w:rsidP="0024626B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626B">
        <w:rPr>
          <w:rFonts w:ascii="Times New Roman" w:hAnsi="Times New Roman"/>
          <w:sz w:val="24"/>
          <w:szCs w:val="24"/>
        </w:rPr>
        <w:lastRenderedPageBreak/>
        <w:t xml:space="preserve">Emowo Lisiogóra o długości  3900 </w:t>
      </w:r>
      <w:proofErr w:type="spellStart"/>
      <w:r w:rsidRPr="0024626B">
        <w:rPr>
          <w:rFonts w:ascii="Times New Roman" w:hAnsi="Times New Roman"/>
          <w:sz w:val="24"/>
          <w:szCs w:val="24"/>
        </w:rPr>
        <w:t>mb</w:t>
      </w:r>
      <w:proofErr w:type="spellEnd"/>
      <w:r w:rsidRPr="0024626B">
        <w:rPr>
          <w:rFonts w:ascii="Times New Roman" w:hAnsi="Times New Roman"/>
          <w:sz w:val="24"/>
          <w:szCs w:val="24"/>
        </w:rPr>
        <w:t xml:space="preserve"> x 2 x 2 = 15600 m2</w:t>
      </w:r>
    </w:p>
    <w:p w:rsidR="0024626B" w:rsidRDefault="001901A3" w:rsidP="0024626B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626B">
        <w:rPr>
          <w:rFonts w:ascii="Times New Roman" w:hAnsi="Times New Roman"/>
          <w:sz w:val="24"/>
          <w:szCs w:val="24"/>
        </w:rPr>
        <w:t xml:space="preserve">Helenowo Stare – Helenowo Nowe o długości  3200 </w:t>
      </w:r>
      <w:proofErr w:type="spellStart"/>
      <w:r w:rsidRPr="0024626B">
        <w:rPr>
          <w:rFonts w:ascii="Times New Roman" w:hAnsi="Times New Roman"/>
          <w:sz w:val="24"/>
          <w:szCs w:val="24"/>
        </w:rPr>
        <w:t>mb</w:t>
      </w:r>
      <w:proofErr w:type="spellEnd"/>
      <w:r w:rsidRPr="0024626B">
        <w:rPr>
          <w:rFonts w:ascii="Times New Roman" w:hAnsi="Times New Roman"/>
          <w:sz w:val="24"/>
          <w:szCs w:val="24"/>
        </w:rPr>
        <w:t xml:space="preserve"> x 2 x 2 = 12800,00m2</w:t>
      </w:r>
    </w:p>
    <w:p w:rsidR="001901A3" w:rsidRPr="0024626B" w:rsidRDefault="001901A3" w:rsidP="0024626B">
      <w:pPr>
        <w:pStyle w:val="Akapitzlist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626B">
        <w:rPr>
          <w:rFonts w:ascii="Times New Roman" w:hAnsi="Times New Roman"/>
          <w:sz w:val="24"/>
          <w:szCs w:val="24"/>
        </w:rPr>
        <w:t xml:space="preserve">Dębiny- Sątrzaska – Wyrąb Karwacki o długości 5029 </w:t>
      </w:r>
      <w:proofErr w:type="spellStart"/>
      <w:r w:rsidRPr="0024626B">
        <w:rPr>
          <w:rFonts w:ascii="Times New Roman" w:hAnsi="Times New Roman"/>
          <w:sz w:val="24"/>
          <w:szCs w:val="24"/>
        </w:rPr>
        <w:t>mb</w:t>
      </w:r>
      <w:proofErr w:type="spellEnd"/>
      <w:r w:rsidRPr="0024626B">
        <w:rPr>
          <w:rFonts w:ascii="Times New Roman" w:hAnsi="Times New Roman"/>
          <w:sz w:val="24"/>
          <w:szCs w:val="24"/>
        </w:rPr>
        <w:t xml:space="preserve"> x 1 x 2 = 14400 m2</w:t>
      </w:r>
    </w:p>
    <w:p w:rsidR="0024626B" w:rsidRPr="0024626B" w:rsidRDefault="0024626B" w:rsidP="0024626B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4626B">
        <w:rPr>
          <w:rFonts w:ascii="Times New Roman" w:hAnsi="Times New Roman"/>
          <w:sz w:val="24"/>
          <w:szCs w:val="24"/>
        </w:rPr>
        <w:t xml:space="preserve">Strony ustalają, że </w:t>
      </w:r>
      <w:r>
        <w:rPr>
          <w:rFonts w:ascii="Times New Roman" w:hAnsi="Times New Roman"/>
          <w:sz w:val="24"/>
          <w:szCs w:val="24"/>
        </w:rPr>
        <w:t>ł</w:t>
      </w:r>
      <w:r w:rsidR="001901A3" w:rsidRPr="0024626B">
        <w:rPr>
          <w:rFonts w:ascii="Times New Roman" w:hAnsi="Times New Roman"/>
          <w:sz w:val="24"/>
          <w:szCs w:val="24"/>
        </w:rPr>
        <w:t xml:space="preserve">ączna powierzchnia do wykoszenia wynosi ok. 123420,00 m2. Załącznikiem do </w:t>
      </w:r>
      <w:r>
        <w:rPr>
          <w:rFonts w:ascii="Times New Roman" w:hAnsi="Times New Roman"/>
          <w:sz w:val="24"/>
          <w:szCs w:val="24"/>
        </w:rPr>
        <w:t>umowy</w:t>
      </w:r>
      <w:r w:rsidR="001901A3" w:rsidRPr="0024626B">
        <w:rPr>
          <w:rFonts w:ascii="Times New Roman" w:hAnsi="Times New Roman"/>
          <w:sz w:val="24"/>
          <w:szCs w:val="24"/>
        </w:rPr>
        <w:t xml:space="preserve"> jest mapa z lokalizacją dróg do wykoszenia</w:t>
      </w:r>
      <w:r>
        <w:rPr>
          <w:rFonts w:ascii="Times New Roman" w:hAnsi="Times New Roman"/>
          <w:sz w:val="24"/>
          <w:szCs w:val="24"/>
        </w:rPr>
        <w:t xml:space="preserve"> przez Wykonawcę, których pobocza</w:t>
      </w:r>
      <w:r w:rsidR="001901A3" w:rsidRPr="0024626B">
        <w:rPr>
          <w:rFonts w:ascii="Times New Roman" w:hAnsi="Times New Roman"/>
          <w:sz w:val="24"/>
          <w:szCs w:val="24"/>
        </w:rPr>
        <w:t xml:space="preserve"> i skarpy rowów należy kosić kosiarkami mechanicznymi na wysokości maksymalnej 10 cm od podłoża. Miejsca niedostępne dla kosiarek mechanicznych, takie jak tereny wokół znaków, drzew, wiat przystankowych oraz inne usytuowane w poboczu lub rowie – należy wykaszać ręcznymi kosiarkami spalinowymi. Na obszarach niezabudowanych skoszoną trawę można pozostawić nie zebraną, natomiast na obszarach zabudowanych trawę należy uprzątnąć i wywieźć z terenu prac własnym staraniem i na własny koszt. Koszenie poboczy i rowów należy wykonywać w tym samym terminie w celu uniknięcia szybkiego odrośnięcia jednego z wcześniej skoszonego elementu drogi i uzyskania różnych wysokości skoszonych traw. </w:t>
      </w:r>
    </w:p>
    <w:p w:rsidR="003D31ED" w:rsidRPr="0024626B" w:rsidRDefault="003D31ED" w:rsidP="0024626B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4626B">
        <w:rPr>
          <w:rFonts w:ascii="Times New Roman" w:hAnsi="Times New Roman"/>
          <w:b/>
          <w:sz w:val="24"/>
          <w:szCs w:val="24"/>
        </w:rPr>
        <w:t>Zakres robót może ulec zmianie w trakcie obowiązywania umowy.</w:t>
      </w:r>
    </w:p>
    <w:p w:rsidR="000857D2" w:rsidRDefault="000857D2" w:rsidP="00470E3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>§ 2</w:t>
      </w:r>
    </w:p>
    <w:p w:rsidR="000857D2" w:rsidRPr="00CC17A7" w:rsidRDefault="000857D2" w:rsidP="008A3E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 xml:space="preserve">1. Termin </w:t>
      </w:r>
      <w:r w:rsidR="0024626B">
        <w:rPr>
          <w:rFonts w:ascii="Times New Roman" w:hAnsi="Times New Roman" w:cs="Times New Roman"/>
          <w:sz w:val="24"/>
          <w:szCs w:val="24"/>
        </w:rPr>
        <w:t xml:space="preserve">rozpoczęcia </w:t>
      </w:r>
      <w:r w:rsidRPr="00CC17A7">
        <w:rPr>
          <w:rFonts w:ascii="Times New Roman" w:hAnsi="Times New Roman" w:cs="Times New Roman"/>
          <w:sz w:val="24"/>
          <w:szCs w:val="24"/>
        </w:rPr>
        <w:t>r</w:t>
      </w:r>
      <w:r w:rsidR="0024626B">
        <w:rPr>
          <w:rFonts w:ascii="Times New Roman" w:hAnsi="Times New Roman" w:cs="Times New Roman"/>
          <w:sz w:val="24"/>
          <w:szCs w:val="24"/>
        </w:rPr>
        <w:t>ealizacji</w:t>
      </w:r>
      <w:r w:rsidRPr="00CC17A7">
        <w:rPr>
          <w:rFonts w:ascii="Times New Roman" w:hAnsi="Times New Roman" w:cs="Times New Roman"/>
          <w:sz w:val="24"/>
          <w:szCs w:val="24"/>
        </w:rPr>
        <w:t xml:space="preserve"> przedmiotu Umowy ustala si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 xml:space="preserve">ę  - </w:t>
      </w:r>
      <w:r w:rsidRPr="00CC17A7">
        <w:rPr>
          <w:rFonts w:ascii="Times New Roman" w:eastAsia="TTE219EB98t00" w:hAnsi="Times New Roman" w:cs="Times New Roman"/>
          <w:b/>
          <w:sz w:val="24"/>
          <w:szCs w:val="24"/>
        </w:rPr>
        <w:t>od dnia podpisania umowy.</w:t>
      </w:r>
    </w:p>
    <w:p w:rsidR="000857D2" w:rsidRPr="00CC17A7" w:rsidRDefault="000857D2" w:rsidP="008A3E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>2. Termin zako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ń</w:t>
      </w:r>
      <w:r w:rsidRPr="00CC17A7">
        <w:rPr>
          <w:rFonts w:ascii="Times New Roman" w:hAnsi="Times New Roman" w:cs="Times New Roman"/>
          <w:sz w:val="24"/>
          <w:szCs w:val="24"/>
        </w:rPr>
        <w:t>czenia</w:t>
      </w:r>
      <w:r w:rsidR="0024626B">
        <w:rPr>
          <w:rFonts w:ascii="Times New Roman" w:hAnsi="Times New Roman" w:cs="Times New Roman"/>
          <w:sz w:val="24"/>
          <w:szCs w:val="24"/>
        </w:rPr>
        <w:t xml:space="preserve"> realizacji </w:t>
      </w:r>
      <w:r w:rsidRPr="00CC17A7">
        <w:rPr>
          <w:rFonts w:ascii="Times New Roman" w:hAnsi="Times New Roman" w:cs="Times New Roman"/>
          <w:sz w:val="24"/>
          <w:szCs w:val="24"/>
        </w:rPr>
        <w:t xml:space="preserve"> przedmiotu Umowy ustala si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 xml:space="preserve">ę </w:t>
      </w:r>
      <w:r w:rsidRPr="00CC17A7">
        <w:rPr>
          <w:rFonts w:ascii="Times New Roman" w:hAnsi="Times New Roman" w:cs="Times New Roman"/>
          <w:sz w:val="24"/>
          <w:szCs w:val="24"/>
        </w:rPr>
        <w:t>na dzie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 xml:space="preserve">ń </w:t>
      </w:r>
      <w:r w:rsidR="007F2FFB">
        <w:rPr>
          <w:rFonts w:ascii="Times New Roman" w:eastAsia="TTE219EB98t00" w:hAnsi="Times New Roman" w:cs="Times New Roman"/>
          <w:b/>
          <w:sz w:val="24"/>
          <w:szCs w:val="24"/>
        </w:rPr>
        <w:t>3</w:t>
      </w:r>
      <w:r w:rsidR="00F57306">
        <w:rPr>
          <w:rFonts w:ascii="Times New Roman" w:eastAsia="TTE219EB98t00" w:hAnsi="Times New Roman" w:cs="Times New Roman"/>
          <w:b/>
          <w:sz w:val="24"/>
          <w:szCs w:val="24"/>
        </w:rPr>
        <w:t>0</w:t>
      </w:r>
      <w:r w:rsidR="007F2FFB">
        <w:rPr>
          <w:rFonts w:ascii="Times New Roman" w:eastAsia="TTE219EB98t00" w:hAnsi="Times New Roman" w:cs="Times New Roman"/>
          <w:b/>
          <w:sz w:val="24"/>
          <w:szCs w:val="24"/>
        </w:rPr>
        <w:t>.0</w:t>
      </w:r>
      <w:r w:rsidR="00F57306">
        <w:rPr>
          <w:rFonts w:ascii="Times New Roman" w:eastAsia="TTE219EB98t00" w:hAnsi="Times New Roman" w:cs="Times New Roman"/>
          <w:b/>
          <w:sz w:val="24"/>
          <w:szCs w:val="24"/>
        </w:rPr>
        <w:t>6</w:t>
      </w:r>
      <w:r w:rsidR="007F2FFB">
        <w:rPr>
          <w:rFonts w:ascii="Times New Roman" w:eastAsia="TTE219EB98t00" w:hAnsi="Times New Roman" w:cs="Times New Roman"/>
          <w:b/>
          <w:sz w:val="24"/>
          <w:szCs w:val="24"/>
        </w:rPr>
        <w:t>.20</w:t>
      </w:r>
      <w:r w:rsidR="00E44B92">
        <w:rPr>
          <w:rFonts w:ascii="Times New Roman" w:eastAsia="TTE219EB98t00" w:hAnsi="Times New Roman" w:cs="Times New Roman"/>
          <w:b/>
          <w:sz w:val="24"/>
          <w:szCs w:val="24"/>
        </w:rPr>
        <w:t>2</w:t>
      </w:r>
      <w:r w:rsidR="001901A3">
        <w:rPr>
          <w:rFonts w:ascii="Times New Roman" w:eastAsia="TTE219EB98t00" w:hAnsi="Times New Roman" w:cs="Times New Roman"/>
          <w:b/>
          <w:sz w:val="24"/>
          <w:szCs w:val="24"/>
        </w:rPr>
        <w:t>1</w:t>
      </w:r>
      <w:r w:rsidR="00BC71B3">
        <w:rPr>
          <w:rFonts w:ascii="Times New Roman" w:eastAsia="TTE219EB98t00" w:hAnsi="Times New Roman" w:cs="Times New Roman"/>
          <w:b/>
          <w:sz w:val="24"/>
          <w:szCs w:val="24"/>
        </w:rPr>
        <w:t xml:space="preserve"> r.</w:t>
      </w:r>
    </w:p>
    <w:p w:rsidR="00BC71B3" w:rsidRDefault="00BC71B3" w:rsidP="000857D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57D2" w:rsidRDefault="000857D2" w:rsidP="00470E3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>§ 3</w:t>
      </w:r>
    </w:p>
    <w:p w:rsidR="000857D2" w:rsidRPr="00CC17A7" w:rsidRDefault="000857D2" w:rsidP="008A3E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 xml:space="preserve">1. Wykonawca </w:t>
      </w:r>
      <w:r w:rsidR="0024626B">
        <w:rPr>
          <w:rFonts w:ascii="Times New Roman" w:hAnsi="Times New Roman" w:cs="Times New Roman"/>
          <w:sz w:val="24"/>
          <w:szCs w:val="24"/>
        </w:rPr>
        <w:t xml:space="preserve">oświadcza, że </w:t>
      </w:r>
      <w:r w:rsidRPr="00CC1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7A7">
        <w:rPr>
          <w:rFonts w:ascii="Times New Roman" w:hAnsi="Times New Roman" w:cs="Times New Roman"/>
          <w:sz w:val="24"/>
          <w:szCs w:val="24"/>
        </w:rPr>
        <w:t>dysp</w:t>
      </w:r>
      <w:r w:rsidR="0024626B">
        <w:rPr>
          <w:rFonts w:ascii="Times New Roman" w:hAnsi="Times New Roman" w:cs="Times New Roman"/>
          <w:sz w:val="24"/>
          <w:szCs w:val="24"/>
        </w:rPr>
        <w:t>nuje</w:t>
      </w:r>
      <w:proofErr w:type="spellEnd"/>
      <w:r w:rsidRPr="00CC17A7">
        <w:rPr>
          <w:rFonts w:ascii="Times New Roman" w:hAnsi="Times New Roman" w:cs="Times New Roman"/>
          <w:sz w:val="24"/>
          <w:szCs w:val="24"/>
        </w:rPr>
        <w:t xml:space="preserve"> niezb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ę</w:t>
      </w:r>
      <w:r w:rsidRPr="00CC17A7">
        <w:rPr>
          <w:rFonts w:ascii="Times New Roman" w:hAnsi="Times New Roman" w:cs="Times New Roman"/>
          <w:sz w:val="24"/>
          <w:szCs w:val="24"/>
        </w:rPr>
        <w:t>dny</w:t>
      </w:r>
      <w:r w:rsidR="0024626B">
        <w:rPr>
          <w:rFonts w:ascii="Times New Roman" w:hAnsi="Times New Roman" w:cs="Times New Roman"/>
          <w:sz w:val="24"/>
          <w:szCs w:val="24"/>
        </w:rPr>
        <w:t>m</w:t>
      </w:r>
      <w:r w:rsidRPr="00CC17A7">
        <w:rPr>
          <w:rFonts w:ascii="Times New Roman" w:hAnsi="Times New Roman" w:cs="Times New Roman"/>
          <w:sz w:val="24"/>
          <w:szCs w:val="24"/>
        </w:rPr>
        <w:t xml:space="preserve"> sprz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ę</w:t>
      </w:r>
      <w:r w:rsidRPr="00CC17A7">
        <w:rPr>
          <w:rFonts w:ascii="Times New Roman" w:hAnsi="Times New Roman" w:cs="Times New Roman"/>
          <w:sz w:val="24"/>
          <w:szCs w:val="24"/>
        </w:rPr>
        <w:t>t</w:t>
      </w:r>
      <w:r w:rsidR="0024626B">
        <w:rPr>
          <w:rFonts w:ascii="Times New Roman" w:hAnsi="Times New Roman" w:cs="Times New Roman"/>
          <w:sz w:val="24"/>
          <w:szCs w:val="24"/>
        </w:rPr>
        <w:t>em</w:t>
      </w:r>
      <w:r w:rsidRPr="00CC17A7">
        <w:rPr>
          <w:rFonts w:ascii="Times New Roman" w:hAnsi="Times New Roman" w:cs="Times New Roman"/>
          <w:sz w:val="24"/>
          <w:szCs w:val="24"/>
        </w:rPr>
        <w:t xml:space="preserve"> do wykonania zlece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ń</w:t>
      </w:r>
      <w:r w:rsidRPr="00CC17A7">
        <w:rPr>
          <w:rFonts w:ascii="Times New Roman" w:hAnsi="Times New Roman" w:cs="Times New Roman"/>
          <w:sz w:val="24"/>
          <w:szCs w:val="24"/>
        </w:rPr>
        <w:t>.</w:t>
      </w:r>
    </w:p>
    <w:p w:rsidR="000857D2" w:rsidRPr="00CC17A7" w:rsidRDefault="000857D2" w:rsidP="008A3E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 xml:space="preserve">2. </w:t>
      </w:r>
      <w:r w:rsidR="00BC71B3" w:rsidRPr="00BC71B3">
        <w:rPr>
          <w:rFonts w:ascii="Times New Roman" w:hAnsi="Times New Roman" w:cs="Times New Roman"/>
          <w:sz w:val="24"/>
          <w:szCs w:val="24"/>
        </w:rPr>
        <w:t>Osobą do kontaktu z Wykonawcami jest pracownik ds. drogownictwa, U.G. Przasnysz  - tel.     29 75</w:t>
      </w:r>
      <w:r w:rsidR="00E44B92">
        <w:rPr>
          <w:rFonts w:ascii="Times New Roman" w:hAnsi="Times New Roman" w:cs="Times New Roman"/>
          <w:sz w:val="24"/>
          <w:szCs w:val="24"/>
        </w:rPr>
        <w:t>1</w:t>
      </w:r>
      <w:r w:rsidR="00BC71B3" w:rsidRPr="00BC71B3">
        <w:rPr>
          <w:rFonts w:ascii="Times New Roman" w:hAnsi="Times New Roman" w:cs="Times New Roman"/>
          <w:sz w:val="24"/>
          <w:szCs w:val="24"/>
        </w:rPr>
        <w:t xml:space="preserve"> 2</w:t>
      </w:r>
      <w:r w:rsidR="00E44B92">
        <w:rPr>
          <w:rFonts w:ascii="Times New Roman" w:hAnsi="Times New Roman" w:cs="Times New Roman"/>
          <w:sz w:val="24"/>
          <w:szCs w:val="24"/>
        </w:rPr>
        <w:t>1</w:t>
      </w:r>
      <w:r w:rsidR="00BC71B3" w:rsidRPr="00BC71B3">
        <w:rPr>
          <w:rFonts w:ascii="Times New Roman" w:hAnsi="Times New Roman" w:cs="Times New Roman"/>
          <w:sz w:val="24"/>
          <w:szCs w:val="24"/>
        </w:rPr>
        <w:t xml:space="preserve"> </w:t>
      </w:r>
      <w:r w:rsidR="00E44B92">
        <w:rPr>
          <w:rFonts w:ascii="Times New Roman" w:hAnsi="Times New Roman" w:cs="Times New Roman"/>
          <w:sz w:val="24"/>
          <w:szCs w:val="24"/>
        </w:rPr>
        <w:t>41</w:t>
      </w:r>
      <w:r w:rsidR="00BC71B3">
        <w:rPr>
          <w:rFonts w:ascii="Times New Roman" w:hAnsi="Times New Roman" w:cs="Times New Roman"/>
          <w:sz w:val="24"/>
          <w:szCs w:val="24"/>
        </w:rPr>
        <w:t>.</w:t>
      </w:r>
    </w:p>
    <w:p w:rsidR="000857D2" w:rsidRPr="00CC17A7" w:rsidRDefault="000857D2" w:rsidP="002A6F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>§ 4</w:t>
      </w:r>
    </w:p>
    <w:p w:rsidR="00BC71B3" w:rsidRDefault="00FD712E" w:rsidP="008A3EB0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42" w:hanging="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należyte wykonanie przedmiotu umowy, </w:t>
      </w:r>
      <w:r w:rsidR="0024626B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ykonawca otrzyma </w:t>
      </w:r>
      <w:r w:rsidR="0024626B">
        <w:rPr>
          <w:rFonts w:ascii="Times New Roman" w:hAnsi="Times New Roman"/>
          <w:sz w:val="24"/>
          <w:szCs w:val="24"/>
        </w:rPr>
        <w:t>wynagrodzenie w kwocie</w:t>
      </w:r>
      <w:r w:rsidR="00470E36">
        <w:rPr>
          <w:rFonts w:ascii="Times New Roman" w:hAnsi="Times New Roman"/>
          <w:sz w:val="24"/>
          <w:szCs w:val="24"/>
        </w:rPr>
        <w:t xml:space="preserve"> </w:t>
      </w:r>
      <w:r w:rsidR="00E44B92">
        <w:rPr>
          <w:rFonts w:ascii="Times New Roman" w:hAnsi="Times New Roman"/>
          <w:bCs/>
          <w:szCs w:val="18"/>
          <w:lang w:eastAsia="ar-SA"/>
        </w:rPr>
        <w:t>…………………</w:t>
      </w:r>
      <w:r w:rsidR="004F45E2" w:rsidRPr="004F45E2">
        <w:rPr>
          <w:rFonts w:ascii="Arial" w:hAnsi="Arial" w:cs="Arial"/>
          <w:b/>
          <w:bCs/>
          <w:szCs w:val="18"/>
          <w:lang w:eastAsia="ar-SA"/>
        </w:rPr>
        <w:t xml:space="preserve"> </w:t>
      </w:r>
      <w:r w:rsidR="004F45E2" w:rsidRPr="004F45E2">
        <w:rPr>
          <w:rFonts w:ascii="Times New Roman" w:hAnsi="Times New Roman"/>
          <w:sz w:val="32"/>
          <w:szCs w:val="24"/>
        </w:rPr>
        <w:t xml:space="preserve"> </w:t>
      </w:r>
      <w:r w:rsidR="004F45E2" w:rsidRPr="004F45E2">
        <w:rPr>
          <w:rFonts w:ascii="Times New Roman" w:hAnsi="Times New Roman"/>
          <w:sz w:val="24"/>
          <w:szCs w:val="24"/>
        </w:rPr>
        <w:t>netto</w:t>
      </w:r>
      <w:r w:rsidR="004F45E2">
        <w:rPr>
          <w:rFonts w:ascii="Times New Roman" w:hAnsi="Times New Roman"/>
          <w:sz w:val="24"/>
          <w:szCs w:val="24"/>
        </w:rPr>
        <w:t xml:space="preserve"> </w:t>
      </w:r>
      <w:r w:rsidR="008A3EB0">
        <w:rPr>
          <w:rFonts w:ascii="Times New Roman" w:hAnsi="Times New Roman"/>
          <w:sz w:val="24"/>
          <w:szCs w:val="24"/>
        </w:rPr>
        <w:t xml:space="preserve">+ Vat </w:t>
      </w:r>
      <w:r w:rsidR="00E44B92">
        <w:rPr>
          <w:rFonts w:ascii="Times New Roman" w:hAnsi="Times New Roman"/>
          <w:sz w:val="24"/>
          <w:szCs w:val="24"/>
        </w:rPr>
        <w:t>…………………</w:t>
      </w:r>
      <w:r w:rsidR="004F45E2">
        <w:rPr>
          <w:rFonts w:ascii="Times New Roman" w:hAnsi="Times New Roman"/>
          <w:sz w:val="24"/>
          <w:szCs w:val="24"/>
        </w:rPr>
        <w:t>%</w:t>
      </w:r>
      <w:r w:rsidR="008A3EB0">
        <w:rPr>
          <w:rFonts w:ascii="Times New Roman" w:hAnsi="Times New Roman"/>
          <w:sz w:val="24"/>
          <w:szCs w:val="24"/>
        </w:rPr>
        <w:t xml:space="preserve"> </w:t>
      </w:r>
      <w:r w:rsidR="004F45E2">
        <w:rPr>
          <w:rFonts w:ascii="Times New Roman" w:hAnsi="Times New Roman"/>
          <w:sz w:val="24"/>
          <w:szCs w:val="24"/>
        </w:rPr>
        <w:t xml:space="preserve">tj. </w:t>
      </w:r>
      <w:r w:rsidR="00E44B92">
        <w:rPr>
          <w:rFonts w:ascii="Times New Roman" w:hAnsi="Times New Roman"/>
          <w:sz w:val="24"/>
          <w:szCs w:val="24"/>
        </w:rPr>
        <w:t>……………….</w:t>
      </w:r>
      <w:r w:rsidR="004F45E2">
        <w:rPr>
          <w:rFonts w:ascii="Times New Roman" w:hAnsi="Times New Roman"/>
          <w:sz w:val="24"/>
          <w:szCs w:val="24"/>
        </w:rPr>
        <w:t xml:space="preserve"> zł brutto (</w:t>
      </w:r>
      <w:r w:rsidR="00E44B9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…………………………………………………………………………………………..)</w:t>
      </w:r>
      <w:r w:rsidR="008A3EB0">
        <w:rPr>
          <w:rFonts w:ascii="Times New Roman" w:hAnsi="Times New Roman"/>
          <w:sz w:val="24"/>
          <w:szCs w:val="24"/>
        </w:rPr>
        <w:t>.</w:t>
      </w:r>
    </w:p>
    <w:p w:rsidR="00FD712E" w:rsidRDefault="0024626B" w:rsidP="008A3EB0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42" w:hanging="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Wynagrodzenie, o którym</w:t>
      </w:r>
      <w:r w:rsidR="00FD712E">
        <w:rPr>
          <w:rFonts w:ascii="Times New Roman" w:hAnsi="Times New Roman"/>
          <w:sz w:val="24"/>
          <w:szCs w:val="24"/>
        </w:rPr>
        <w:t xml:space="preserve"> mowa w ust. 1 obejmuje wszystkie koszty i wydatki Wykonawcy. Niedoszacowanie, pominięcie oraz brak rozpoznania zakresu przedmiotu umowy nie może być podstawą do </w:t>
      </w:r>
      <w:r w:rsidR="002A6FE9">
        <w:rPr>
          <w:rFonts w:ascii="Times New Roman" w:hAnsi="Times New Roman"/>
          <w:sz w:val="24"/>
          <w:szCs w:val="24"/>
        </w:rPr>
        <w:t>żądania</w:t>
      </w:r>
      <w:r w:rsidR="00FD712E">
        <w:rPr>
          <w:rFonts w:ascii="Times New Roman" w:hAnsi="Times New Roman"/>
          <w:sz w:val="24"/>
          <w:szCs w:val="24"/>
        </w:rPr>
        <w:t xml:space="preserve"> zmiany należności określonych w ust. 1</w:t>
      </w:r>
    </w:p>
    <w:p w:rsidR="002A6FE9" w:rsidRDefault="002A6FE9" w:rsidP="008A3EB0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42" w:hanging="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Podstawę do wystawienia</w:t>
      </w:r>
      <w:r w:rsidR="0024626B">
        <w:rPr>
          <w:rFonts w:ascii="Times New Roman" w:hAnsi="Times New Roman"/>
          <w:sz w:val="24"/>
          <w:szCs w:val="24"/>
        </w:rPr>
        <w:t xml:space="preserve"> przez Wykonawcę</w:t>
      </w:r>
      <w:r>
        <w:rPr>
          <w:rFonts w:ascii="Times New Roman" w:hAnsi="Times New Roman"/>
          <w:sz w:val="24"/>
          <w:szCs w:val="24"/>
        </w:rPr>
        <w:t xml:space="preserve"> faktury za realizację przedmiotu umowy stanowił będzie podpisany przez strony protokół</w:t>
      </w:r>
      <w:r w:rsidR="0024626B">
        <w:rPr>
          <w:rFonts w:ascii="Times New Roman" w:hAnsi="Times New Roman"/>
          <w:sz w:val="24"/>
          <w:szCs w:val="24"/>
        </w:rPr>
        <w:t xml:space="preserve"> odbioru</w:t>
      </w:r>
      <w:r>
        <w:rPr>
          <w:rFonts w:ascii="Times New Roman" w:hAnsi="Times New Roman"/>
          <w:sz w:val="24"/>
          <w:szCs w:val="24"/>
        </w:rPr>
        <w:t>.</w:t>
      </w:r>
    </w:p>
    <w:p w:rsidR="00FD712E" w:rsidRDefault="00FD712E" w:rsidP="008A3EB0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42" w:hanging="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zrealizuje prawidłowo wystawianą fakturę w terminie 30 dni od daty </w:t>
      </w:r>
      <w:r w:rsidR="002A6FE9">
        <w:rPr>
          <w:rFonts w:ascii="Times New Roman" w:hAnsi="Times New Roman"/>
          <w:sz w:val="24"/>
          <w:szCs w:val="24"/>
        </w:rPr>
        <w:t>otrzymania</w:t>
      </w:r>
      <w:r>
        <w:rPr>
          <w:rFonts w:ascii="Times New Roman" w:hAnsi="Times New Roman"/>
          <w:sz w:val="24"/>
          <w:szCs w:val="24"/>
        </w:rPr>
        <w:t>, w formie przelewu na rachunek bankowy Wykonawcy wskazany w fakturze.</w:t>
      </w:r>
    </w:p>
    <w:p w:rsidR="000857D2" w:rsidRPr="00CC17A7" w:rsidRDefault="000857D2" w:rsidP="000857D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>§ 6</w:t>
      </w:r>
    </w:p>
    <w:p w:rsidR="000857D2" w:rsidRPr="00CC17A7" w:rsidRDefault="000857D2" w:rsidP="008A3E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BEB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CC17A7">
        <w:rPr>
          <w:rFonts w:ascii="Times New Roman" w:hAnsi="Times New Roman" w:cs="Times New Roman"/>
          <w:sz w:val="24"/>
          <w:szCs w:val="24"/>
        </w:rPr>
        <w:t xml:space="preserve"> Z tytułu nienale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ż</w:t>
      </w:r>
      <w:r w:rsidRPr="00CC17A7">
        <w:rPr>
          <w:rFonts w:ascii="Times New Roman" w:hAnsi="Times New Roman" w:cs="Times New Roman"/>
          <w:sz w:val="24"/>
          <w:szCs w:val="24"/>
        </w:rPr>
        <w:t>ytego wykonania, Zamawiaj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ą</w:t>
      </w:r>
      <w:r w:rsidRPr="00CC17A7">
        <w:rPr>
          <w:rFonts w:ascii="Times New Roman" w:hAnsi="Times New Roman" w:cs="Times New Roman"/>
          <w:sz w:val="24"/>
          <w:szCs w:val="24"/>
        </w:rPr>
        <w:t>cy przewiduje zastosowanie kar umownych:</w:t>
      </w:r>
    </w:p>
    <w:p w:rsidR="000857D2" w:rsidRPr="00CC17A7" w:rsidRDefault="000857D2" w:rsidP="008A3E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>- za odst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ą</w:t>
      </w:r>
      <w:r w:rsidRPr="00CC17A7">
        <w:rPr>
          <w:rFonts w:ascii="Times New Roman" w:hAnsi="Times New Roman" w:cs="Times New Roman"/>
          <w:sz w:val="24"/>
          <w:szCs w:val="24"/>
        </w:rPr>
        <w:t xml:space="preserve">pienie </w:t>
      </w:r>
      <w:r w:rsidR="00C402D1">
        <w:rPr>
          <w:rFonts w:ascii="Times New Roman" w:hAnsi="Times New Roman" w:cs="Times New Roman"/>
          <w:sz w:val="24"/>
          <w:szCs w:val="24"/>
        </w:rPr>
        <w:t xml:space="preserve">przez Wykonawcę </w:t>
      </w:r>
      <w:r w:rsidRPr="00CC17A7">
        <w:rPr>
          <w:rFonts w:ascii="Times New Roman" w:hAnsi="Times New Roman" w:cs="Times New Roman"/>
          <w:sz w:val="24"/>
          <w:szCs w:val="24"/>
        </w:rPr>
        <w:t xml:space="preserve">od realizacji przedmiotu umowy </w:t>
      </w:r>
      <w:r w:rsidRPr="00CC17A7">
        <w:rPr>
          <w:rFonts w:ascii="Times New Roman" w:hAnsi="Times New Roman" w:cs="Times New Roman"/>
          <w:b/>
          <w:bCs/>
          <w:sz w:val="24"/>
          <w:szCs w:val="24"/>
        </w:rPr>
        <w:t xml:space="preserve">10 % </w:t>
      </w:r>
      <w:r w:rsidRPr="00CC17A7">
        <w:rPr>
          <w:rFonts w:ascii="Times New Roman" w:hAnsi="Times New Roman" w:cs="Times New Roman"/>
          <w:sz w:val="24"/>
          <w:szCs w:val="24"/>
        </w:rPr>
        <w:t>warto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ś</w:t>
      </w:r>
      <w:r w:rsidRPr="00CC17A7">
        <w:rPr>
          <w:rFonts w:ascii="Times New Roman" w:hAnsi="Times New Roman" w:cs="Times New Roman"/>
          <w:sz w:val="24"/>
          <w:szCs w:val="24"/>
        </w:rPr>
        <w:t>ci przedmiotu umowy,</w:t>
      </w:r>
    </w:p>
    <w:p w:rsidR="000857D2" w:rsidRPr="00CC17A7" w:rsidRDefault="000857D2" w:rsidP="008A3E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>- za ka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ż</w:t>
      </w:r>
      <w:r w:rsidRPr="00CC17A7">
        <w:rPr>
          <w:rFonts w:ascii="Times New Roman" w:hAnsi="Times New Roman" w:cs="Times New Roman"/>
          <w:sz w:val="24"/>
          <w:szCs w:val="24"/>
        </w:rPr>
        <w:t>dy dzie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 xml:space="preserve">ń </w:t>
      </w:r>
      <w:r w:rsidRPr="00CC17A7">
        <w:rPr>
          <w:rFonts w:ascii="Times New Roman" w:hAnsi="Times New Roman" w:cs="Times New Roman"/>
          <w:sz w:val="24"/>
          <w:szCs w:val="24"/>
        </w:rPr>
        <w:t>zwłoki w rozpocz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ę</w:t>
      </w:r>
      <w:r w:rsidRPr="00CC17A7">
        <w:rPr>
          <w:rFonts w:ascii="Times New Roman" w:hAnsi="Times New Roman" w:cs="Times New Roman"/>
          <w:sz w:val="24"/>
          <w:szCs w:val="24"/>
        </w:rPr>
        <w:t>ciu zleconych robót Wykonawca zapłaci kar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 xml:space="preserve">ę </w:t>
      </w:r>
      <w:r w:rsidRPr="00CC17A7">
        <w:rPr>
          <w:rFonts w:ascii="Times New Roman" w:hAnsi="Times New Roman" w:cs="Times New Roman"/>
          <w:sz w:val="24"/>
          <w:szCs w:val="24"/>
        </w:rPr>
        <w:t>umown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 xml:space="preserve">ą </w:t>
      </w:r>
      <w:r>
        <w:rPr>
          <w:rFonts w:ascii="Times New Roman" w:eastAsia="TTE219EB98t00" w:hAnsi="Times New Roman" w:cs="Times New Roman"/>
          <w:sz w:val="24"/>
          <w:szCs w:val="24"/>
        </w:rPr>
        <w:br/>
      </w:r>
      <w:r w:rsidRPr="00CC17A7">
        <w:rPr>
          <w:rFonts w:ascii="Times New Roman" w:hAnsi="Times New Roman" w:cs="Times New Roman"/>
          <w:sz w:val="24"/>
          <w:szCs w:val="24"/>
        </w:rPr>
        <w:t>w wysoko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ś</w:t>
      </w:r>
      <w:r w:rsidRPr="00CC17A7">
        <w:rPr>
          <w:rFonts w:ascii="Times New Roman" w:hAnsi="Times New Roman" w:cs="Times New Roman"/>
          <w:sz w:val="24"/>
          <w:szCs w:val="24"/>
        </w:rPr>
        <w:t>ci 100 zł</w:t>
      </w:r>
      <w:r w:rsidR="00C402D1">
        <w:rPr>
          <w:rFonts w:ascii="Times New Roman" w:hAnsi="Times New Roman" w:cs="Times New Roman"/>
          <w:sz w:val="24"/>
          <w:szCs w:val="24"/>
        </w:rPr>
        <w:t>. Wykonawca wyraża zgodę na potrącenie przez Zamawiającego kar umownych od wynagrodzenia należnego Wykonawcy</w:t>
      </w:r>
      <w:r w:rsidRPr="00CC17A7">
        <w:rPr>
          <w:rFonts w:ascii="Times New Roman" w:hAnsi="Times New Roman" w:cs="Times New Roman"/>
          <w:sz w:val="24"/>
          <w:szCs w:val="24"/>
        </w:rPr>
        <w:t>.</w:t>
      </w:r>
    </w:p>
    <w:p w:rsidR="000857D2" w:rsidRPr="00CC17A7" w:rsidRDefault="000857D2" w:rsidP="000857D2">
      <w:pPr>
        <w:tabs>
          <w:tab w:val="left" w:pos="1515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0857D2" w:rsidRDefault="00C402D1" w:rsidP="008A3E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857D2" w:rsidRPr="00CC17A7">
        <w:rPr>
          <w:rFonts w:ascii="Times New Roman" w:hAnsi="Times New Roman" w:cs="Times New Roman"/>
          <w:sz w:val="24"/>
          <w:szCs w:val="24"/>
        </w:rPr>
        <w:t xml:space="preserve">Za wszystkie szkody z tytułu </w:t>
      </w:r>
      <w:r>
        <w:rPr>
          <w:rFonts w:ascii="Times New Roman" w:hAnsi="Times New Roman" w:cs="Times New Roman"/>
          <w:sz w:val="24"/>
          <w:szCs w:val="24"/>
        </w:rPr>
        <w:t xml:space="preserve">wykonania przedmiotu umowy </w:t>
      </w:r>
      <w:r w:rsidR="00A10DB5">
        <w:rPr>
          <w:rFonts w:ascii="Times New Roman" w:hAnsi="Times New Roman" w:cs="Times New Roman"/>
          <w:sz w:val="24"/>
          <w:szCs w:val="24"/>
        </w:rPr>
        <w:t xml:space="preserve">w sprzęcie i mieniu Wykonawcy </w:t>
      </w:r>
      <w:r w:rsidR="000857D2" w:rsidRPr="00CC17A7">
        <w:rPr>
          <w:rFonts w:ascii="Times New Roman" w:hAnsi="Times New Roman" w:cs="Times New Roman"/>
          <w:sz w:val="24"/>
          <w:szCs w:val="24"/>
        </w:rPr>
        <w:t>odpowiada Wykonawca.</w:t>
      </w:r>
    </w:p>
    <w:p w:rsidR="00A10DB5" w:rsidRPr="00CC17A7" w:rsidRDefault="00A10DB5" w:rsidP="008A3E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Wykonawca ponosi odpowiedzialność za szkody wyrządzone</w:t>
      </w:r>
      <w:r w:rsidR="005B122D">
        <w:rPr>
          <w:rFonts w:ascii="Times New Roman" w:hAnsi="Times New Roman" w:cs="Times New Roman"/>
          <w:sz w:val="24"/>
          <w:szCs w:val="24"/>
        </w:rPr>
        <w:t xml:space="preserve"> osobom trzecim w trakcie  realizacji Zamówienia.</w:t>
      </w:r>
    </w:p>
    <w:p w:rsidR="000857D2" w:rsidRPr="00CC17A7" w:rsidRDefault="000857D2" w:rsidP="000857D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0857D2" w:rsidRPr="00BC71B3" w:rsidRDefault="000857D2" w:rsidP="008A3E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TE219EB98t00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>Ewentualne spory wynikaj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ą</w:t>
      </w:r>
      <w:r w:rsidRPr="00CC17A7">
        <w:rPr>
          <w:rFonts w:ascii="Times New Roman" w:hAnsi="Times New Roman" w:cs="Times New Roman"/>
          <w:sz w:val="24"/>
          <w:szCs w:val="24"/>
        </w:rPr>
        <w:t>ce z realizacji postanowie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 xml:space="preserve">ń </w:t>
      </w:r>
      <w:r w:rsidRPr="00CC17A7">
        <w:rPr>
          <w:rFonts w:ascii="Times New Roman" w:hAnsi="Times New Roman" w:cs="Times New Roman"/>
          <w:sz w:val="24"/>
          <w:szCs w:val="24"/>
        </w:rPr>
        <w:t>niniejszej umowy strony zobowi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ą</w:t>
      </w:r>
      <w:r w:rsidRPr="00CC17A7">
        <w:rPr>
          <w:rFonts w:ascii="Times New Roman" w:hAnsi="Times New Roman" w:cs="Times New Roman"/>
          <w:sz w:val="24"/>
          <w:szCs w:val="24"/>
        </w:rPr>
        <w:t>zuj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 xml:space="preserve">ą </w:t>
      </w:r>
      <w:r w:rsidRPr="00CC17A7">
        <w:rPr>
          <w:rFonts w:ascii="Times New Roman" w:hAnsi="Times New Roman" w:cs="Times New Roman"/>
          <w:sz w:val="24"/>
          <w:szCs w:val="24"/>
        </w:rPr>
        <w:t>si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ę</w:t>
      </w:r>
      <w:r w:rsidR="00D22C4C">
        <w:rPr>
          <w:rFonts w:ascii="Times New Roman" w:eastAsia="TTE219EB98t00" w:hAnsi="Times New Roman" w:cs="Times New Roman"/>
          <w:sz w:val="24"/>
          <w:szCs w:val="24"/>
        </w:rPr>
        <w:t xml:space="preserve"> </w:t>
      </w:r>
      <w:r w:rsidRPr="00CC17A7">
        <w:rPr>
          <w:rFonts w:ascii="Times New Roman" w:hAnsi="Times New Roman" w:cs="Times New Roman"/>
          <w:sz w:val="24"/>
          <w:szCs w:val="24"/>
        </w:rPr>
        <w:t>załatwi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 xml:space="preserve">ć </w:t>
      </w:r>
      <w:r w:rsidRPr="00CC17A7">
        <w:rPr>
          <w:rFonts w:ascii="Times New Roman" w:hAnsi="Times New Roman" w:cs="Times New Roman"/>
          <w:sz w:val="24"/>
          <w:szCs w:val="24"/>
        </w:rPr>
        <w:t>polubownie, a dopiero po wyczerpaniu takiej mo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ż</w:t>
      </w:r>
      <w:r w:rsidRPr="00CC17A7">
        <w:rPr>
          <w:rFonts w:ascii="Times New Roman" w:hAnsi="Times New Roman" w:cs="Times New Roman"/>
          <w:sz w:val="24"/>
          <w:szCs w:val="24"/>
        </w:rPr>
        <w:t>liwo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ś</w:t>
      </w:r>
      <w:r w:rsidRPr="00CC17A7">
        <w:rPr>
          <w:rFonts w:ascii="Times New Roman" w:hAnsi="Times New Roman" w:cs="Times New Roman"/>
          <w:sz w:val="24"/>
          <w:szCs w:val="24"/>
        </w:rPr>
        <w:t>ci na drodze s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ą</w:t>
      </w:r>
      <w:r w:rsidRPr="00CC17A7">
        <w:rPr>
          <w:rFonts w:ascii="Times New Roman" w:hAnsi="Times New Roman" w:cs="Times New Roman"/>
          <w:sz w:val="24"/>
          <w:szCs w:val="24"/>
        </w:rPr>
        <w:t>dowej.</w:t>
      </w:r>
    </w:p>
    <w:p w:rsidR="000857D2" w:rsidRPr="00CC17A7" w:rsidRDefault="000857D2" w:rsidP="000857D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0857D2" w:rsidRPr="00CC17A7" w:rsidRDefault="000857D2" w:rsidP="008A3E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>W sprawach nie uregulowanych postanowieniami niniejszej Umowy, maj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 xml:space="preserve">ą </w:t>
      </w:r>
      <w:r w:rsidRPr="00CC17A7">
        <w:rPr>
          <w:rFonts w:ascii="Times New Roman" w:hAnsi="Times New Roman" w:cs="Times New Roman"/>
          <w:sz w:val="24"/>
          <w:szCs w:val="24"/>
        </w:rPr>
        <w:t>zastosowanie przepisy</w:t>
      </w:r>
      <w:r w:rsidR="00D22C4C">
        <w:rPr>
          <w:rFonts w:ascii="Times New Roman" w:hAnsi="Times New Roman" w:cs="Times New Roman"/>
          <w:sz w:val="24"/>
          <w:szCs w:val="24"/>
        </w:rPr>
        <w:t xml:space="preserve"> </w:t>
      </w:r>
      <w:r w:rsidR="00A10DB5">
        <w:rPr>
          <w:rFonts w:ascii="Times New Roman" w:hAnsi="Times New Roman" w:cs="Times New Roman"/>
          <w:sz w:val="24"/>
          <w:szCs w:val="24"/>
        </w:rPr>
        <w:t>Kodeksu cywilnego.</w:t>
      </w:r>
    </w:p>
    <w:p w:rsidR="000857D2" w:rsidRPr="00CC17A7" w:rsidRDefault="000857D2" w:rsidP="000857D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0857D2" w:rsidRPr="00CC17A7" w:rsidRDefault="000857D2" w:rsidP="008A3E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>Umow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 xml:space="preserve">ę </w:t>
      </w:r>
      <w:r w:rsidRPr="00CC17A7">
        <w:rPr>
          <w:rFonts w:ascii="Times New Roman" w:hAnsi="Times New Roman" w:cs="Times New Roman"/>
          <w:sz w:val="24"/>
          <w:szCs w:val="24"/>
        </w:rPr>
        <w:t>sporz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ą</w:t>
      </w:r>
      <w:r w:rsidRPr="00CC17A7">
        <w:rPr>
          <w:rFonts w:ascii="Times New Roman" w:hAnsi="Times New Roman" w:cs="Times New Roman"/>
          <w:sz w:val="24"/>
          <w:szCs w:val="24"/>
        </w:rPr>
        <w:t>dzono w 3-ech jednobrzmi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ą</w:t>
      </w:r>
      <w:bookmarkStart w:id="0" w:name="_GoBack"/>
      <w:bookmarkEnd w:id="0"/>
      <w:r w:rsidRPr="00CC17A7">
        <w:rPr>
          <w:rFonts w:ascii="Times New Roman" w:hAnsi="Times New Roman" w:cs="Times New Roman"/>
          <w:sz w:val="24"/>
          <w:szCs w:val="24"/>
        </w:rPr>
        <w:t>cych egzemplarzach, 1 egz. otrzymuje Wykonawca, 2 egz. Zamawiający</w:t>
      </w:r>
    </w:p>
    <w:p w:rsidR="008A3EB0" w:rsidRDefault="000857D2" w:rsidP="000857D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7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:rsidR="008A3EB0" w:rsidRDefault="008A3EB0" w:rsidP="000857D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57D2" w:rsidRPr="00CC17A7" w:rsidRDefault="000857D2" w:rsidP="008A3EB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7A7">
        <w:rPr>
          <w:rFonts w:ascii="Times New Roman" w:hAnsi="Times New Roman" w:cs="Times New Roman"/>
          <w:b/>
          <w:bCs/>
          <w:sz w:val="24"/>
          <w:szCs w:val="24"/>
        </w:rPr>
        <w:t>Wykonawca:                                                      Zamawiaj</w:t>
      </w:r>
      <w:r w:rsidRPr="00CC17A7">
        <w:rPr>
          <w:rFonts w:ascii="Times New Roman" w:eastAsia="TTE231D8B8t00" w:hAnsi="Times New Roman" w:cs="Times New Roman"/>
          <w:sz w:val="24"/>
          <w:szCs w:val="24"/>
        </w:rPr>
        <w:t>ą</w:t>
      </w:r>
      <w:r w:rsidRPr="00CC17A7">
        <w:rPr>
          <w:rFonts w:ascii="Times New Roman" w:hAnsi="Times New Roman" w:cs="Times New Roman"/>
          <w:b/>
          <w:bCs/>
          <w:sz w:val="24"/>
          <w:szCs w:val="24"/>
        </w:rPr>
        <w:t>cy:</w:t>
      </w:r>
    </w:p>
    <w:p w:rsidR="000857D2" w:rsidRPr="00CC17A7" w:rsidRDefault="000857D2" w:rsidP="000857D2">
      <w:pPr>
        <w:pStyle w:val="Akapitzlist1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2DA1" w:rsidRDefault="002D2DA1"/>
    <w:sectPr w:rsidR="002D2D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F11" w:rsidRDefault="00A14F11" w:rsidP="000857D2">
      <w:pPr>
        <w:spacing w:after="0" w:line="240" w:lineRule="auto"/>
      </w:pPr>
      <w:r>
        <w:separator/>
      </w:r>
    </w:p>
  </w:endnote>
  <w:endnote w:type="continuationSeparator" w:id="0">
    <w:p w:rsidR="00A14F11" w:rsidRDefault="00A14F11" w:rsidP="0008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219EB9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231D8B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0203142"/>
      <w:docPartObj>
        <w:docPartGallery w:val="Page Numbers (Bottom of Page)"/>
        <w:docPartUnique/>
      </w:docPartObj>
    </w:sdtPr>
    <w:sdtEndPr/>
    <w:sdtContent>
      <w:p w:rsidR="000857D2" w:rsidRDefault="000857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22D">
          <w:rPr>
            <w:noProof/>
          </w:rPr>
          <w:t>3</w:t>
        </w:r>
        <w:r>
          <w:fldChar w:fldCharType="end"/>
        </w:r>
      </w:p>
    </w:sdtContent>
  </w:sdt>
  <w:p w:rsidR="000857D2" w:rsidRDefault="000857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F11" w:rsidRDefault="00A14F11" w:rsidP="000857D2">
      <w:pPr>
        <w:spacing w:after="0" w:line="240" w:lineRule="auto"/>
      </w:pPr>
      <w:r>
        <w:separator/>
      </w:r>
    </w:p>
  </w:footnote>
  <w:footnote w:type="continuationSeparator" w:id="0">
    <w:p w:rsidR="00A14F11" w:rsidRDefault="00A14F11" w:rsidP="00085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44FF"/>
    <w:multiLevelType w:val="hybridMultilevel"/>
    <w:tmpl w:val="0666D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74CC7"/>
    <w:multiLevelType w:val="hybridMultilevel"/>
    <w:tmpl w:val="2E12CD28"/>
    <w:lvl w:ilvl="0" w:tplc="0415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21950432"/>
    <w:multiLevelType w:val="hybridMultilevel"/>
    <w:tmpl w:val="FD8452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C0ECE"/>
    <w:multiLevelType w:val="hybridMultilevel"/>
    <w:tmpl w:val="2FDC803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7A60D3A"/>
    <w:multiLevelType w:val="hybridMultilevel"/>
    <w:tmpl w:val="37AE8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25D39"/>
    <w:multiLevelType w:val="hybridMultilevel"/>
    <w:tmpl w:val="B6321E7E"/>
    <w:lvl w:ilvl="0" w:tplc="A54A92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5E42D08"/>
    <w:multiLevelType w:val="hybridMultilevel"/>
    <w:tmpl w:val="E820C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D2"/>
    <w:rsid w:val="00064920"/>
    <w:rsid w:val="000857D2"/>
    <w:rsid w:val="000A6482"/>
    <w:rsid w:val="00155351"/>
    <w:rsid w:val="001901A3"/>
    <w:rsid w:val="001E28F9"/>
    <w:rsid w:val="001F34B0"/>
    <w:rsid w:val="0024626B"/>
    <w:rsid w:val="0025351A"/>
    <w:rsid w:val="002A6FE9"/>
    <w:rsid w:val="002D2DA1"/>
    <w:rsid w:val="002E0F52"/>
    <w:rsid w:val="002E349F"/>
    <w:rsid w:val="003A3CC3"/>
    <w:rsid w:val="003D31ED"/>
    <w:rsid w:val="00470E36"/>
    <w:rsid w:val="004F45E2"/>
    <w:rsid w:val="005B122D"/>
    <w:rsid w:val="005C607A"/>
    <w:rsid w:val="007F2FFB"/>
    <w:rsid w:val="008A3EB0"/>
    <w:rsid w:val="00952592"/>
    <w:rsid w:val="0098106F"/>
    <w:rsid w:val="0098518D"/>
    <w:rsid w:val="009D21D7"/>
    <w:rsid w:val="00A10DB5"/>
    <w:rsid w:val="00A14F11"/>
    <w:rsid w:val="00AA6357"/>
    <w:rsid w:val="00B651F1"/>
    <w:rsid w:val="00BB60A8"/>
    <w:rsid w:val="00BC71B3"/>
    <w:rsid w:val="00BE07CF"/>
    <w:rsid w:val="00C402D1"/>
    <w:rsid w:val="00CA7780"/>
    <w:rsid w:val="00D22C4C"/>
    <w:rsid w:val="00D5412D"/>
    <w:rsid w:val="00E44B92"/>
    <w:rsid w:val="00E919D8"/>
    <w:rsid w:val="00EF6282"/>
    <w:rsid w:val="00F04CF5"/>
    <w:rsid w:val="00F57306"/>
    <w:rsid w:val="00FD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89A6"/>
  <w15:chartTrackingRefBased/>
  <w15:docId w15:val="{5C5B1549-5D83-45FB-96DE-69C86D93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7D2"/>
    <w:pPr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7D2"/>
    <w:pPr>
      <w:ind w:left="720"/>
      <w:contextualSpacing/>
    </w:pPr>
    <w:rPr>
      <w:rFonts w:cs="Times New Roman"/>
      <w:lang w:eastAsia="en-US"/>
    </w:rPr>
  </w:style>
  <w:style w:type="paragraph" w:customStyle="1" w:styleId="Akapitzlist1">
    <w:name w:val="Akapit z listą1"/>
    <w:basedOn w:val="Normalny"/>
    <w:rsid w:val="000857D2"/>
    <w:pPr>
      <w:ind w:left="720"/>
    </w:pPr>
    <w:rPr>
      <w:rFonts w:eastAsia="Times New Roman"/>
      <w:lang w:eastAsia="en-US"/>
    </w:rPr>
  </w:style>
  <w:style w:type="paragraph" w:styleId="Bezodstpw">
    <w:name w:val="No Spacing"/>
    <w:uiPriority w:val="1"/>
    <w:qFormat/>
    <w:rsid w:val="000857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Bezodstpw1">
    <w:name w:val="Bez odstępów1"/>
    <w:rsid w:val="000857D2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8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7D2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7D2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7D2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Teksttreci">
    <w:name w:val="Tekst treści"/>
    <w:basedOn w:val="Normalny"/>
    <w:rsid w:val="003D31ED"/>
    <w:pPr>
      <w:shd w:val="clear" w:color="auto" w:fill="FFFFFF"/>
      <w:spacing w:before="480" w:after="0" w:line="413" w:lineRule="exact"/>
      <w:ind w:hanging="72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Aleksandra Burdziakowska</cp:lastModifiedBy>
  <cp:revision>6</cp:revision>
  <cp:lastPrinted>2019-06-04T07:12:00Z</cp:lastPrinted>
  <dcterms:created xsi:type="dcterms:W3CDTF">2020-06-02T12:26:00Z</dcterms:created>
  <dcterms:modified xsi:type="dcterms:W3CDTF">2021-05-24T06:51:00Z</dcterms:modified>
</cp:coreProperties>
</file>