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D2" w:rsidRPr="00CC17A7" w:rsidRDefault="000857D2" w:rsidP="000857D2">
      <w:pPr>
        <w:tabs>
          <w:tab w:val="left" w:pos="20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  Nr  </w:t>
      </w:r>
      <w:r w:rsidR="002E0F52">
        <w:rPr>
          <w:rFonts w:ascii="Times New Roman" w:hAnsi="Times New Roman" w:cs="Times New Roman"/>
          <w:b/>
          <w:bCs/>
          <w:sz w:val="24"/>
          <w:szCs w:val="24"/>
        </w:rPr>
        <w:t xml:space="preserve">Gpk.7021.1.     </w:t>
      </w:r>
      <w:r w:rsidR="004F45E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CC17A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E0F52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0857D2" w:rsidRPr="00CC17A7" w:rsidRDefault="000857D2" w:rsidP="008A3EB0">
      <w:pPr>
        <w:tabs>
          <w:tab w:val="left" w:pos="621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 xml:space="preserve">zawarta w dniu  </w:t>
      </w:r>
      <w:r w:rsidR="002E0F52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4F45E2" w:rsidRPr="004F45E2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CC17A7">
        <w:rPr>
          <w:rFonts w:ascii="Times New Roman" w:hAnsi="Times New Roman" w:cs="Times New Roman"/>
          <w:sz w:val="24"/>
          <w:szCs w:val="24"/>
        </w:rPr>
        <w:t xml:space="preserve">  </w:t>
      </w:r>
      <w:r w:rsidRPr="00CC17A7">
        <w:rPr>
          <w:rFonts w:ascii="Times New Roman" w:hAnsi="Times New Roman" w:cs="Times New Roman"/>
          <w:b/>
          <w:sz w:val="24"/>
          <w:szCs w:val="24"/>
        </w:rPr>
        <w:t>w Przasnyszu</w:t>
      </w:r>
      <w:r w:rsidRPr="00CC17A7">
        <w:rPr>
          <w:rFonts w:ascii="Times New Roman" w:hAnsi="Times New Roman" w:cs="Times New Roman"/>
          <w:sz w:val="24"/>
          <w:szCs w:val="24"/>
        </w:rPr>
        <w:t xml:space="preserve">   pomi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ę</w:t>
      </w:r>
      <w:r w:rsidRPr="00CC17A7">
        <w:rPr>
          <w:rFonts w:ascii="Times New Roman" w:hAnsi="Times New Roman" w:cs="Times New Roman"/>
          <w:sz w:val="24"/>
          <w:szCs w:val="24"/>
        </w:rPr>
        <w:t>dzy:</w:t>
      </w:r>
      <w:r w:rsidRPr="00CC17A7">
        <w:rPr>
          <w:rFonts w:ascii="Times New Roman" w:hAnsi="Times New Roman" w:cs="Times New Roman"/>
          <w:sz w:val="24"/>
          <w:szCs w:val="24"/>
        </w:rPr>
        <w:tab/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b/>
          <w:bCs/>
          <w:sz w:val="24"/>
          <w:szCs w:val="24"/>
        </w:rPr>
        <w:t>Gmin</w:t>
      </w:r>
      <w:r w:rsidRPr="00CC17A7">
        <w:rPr>
          <w:rFonts w:ascii="Times New Roman" w:eastAsia="TTE231D8B8t00" w:hAnsi="Times New Roman" w:cs="Times New Roman"/>
          <w:sz w:val="24"/>
          <w:szCs w:val="24"/>
        </w:rPr>
        <w:t xml:space="preserve">ą </w:t>
      </w:r>
      <w:r w:rsidRPr="00CC17A7">
        <w:rPr>
          <w:rFonts w:ascii="Times New Roman" w:hAnsi="Times New Roman" w:cs="Times New Roman"/>
          <w:b/>
          <w:bCs/>
          <w:sz w:val="24"/>
          <w:szCs w:val="24"/>
        </w:rPr>
        <w:t xml:space="preserve">Przasnysz  </w:t>
      </w:r>
      <w:r w:rsidRPr="00CC17A7">
        <w:rPr>
          <w:rFonts w:ascii="Times New Roman" w:hAnsi="Times New Roman" w:cs="Times New Roman"/>
          <w:sz w:val="24"/>
          <w:szCs w:val="24"/>
        </w:rPr>
        <w:t>reprezentowan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ą </w:t>
      </w:r>
      <w:r w:rsidRPr="00CC17A7">
        <w:rPr>
          <w:rFonts w:ascii="Times New Roman" w:hAnsi="Times New Roman" w:cs="Times New Roman"/>
          <w:sz w:val="24"/>
          <w:szCs w:val="24"/>
        </w:rPr>
        <w:t>przez: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7A7">
        <w:rPr>
          <w:rFonts w:ascii="Times New Roman" w:hAnsi="Times New Roman" w:cs="Times New Roman"/>
          <w:b/>
          <w:bCs/>
          <w:sz w:val="24"/>
          <w:szCs w:val="24"/>
        </w:rPr>
        <w:t xml:space="preserve">Wójta Gminy  - mgr inż. Grażynę Wróblewską 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przy kontrasygnacie: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7A7">
        <w:rPr>
          <w:rFonts w:ascii="Times New Roman" w:hAnsi="Times New Roman" w:cs="Times New Roman"/>
          <w:b/>
          <w:bCs/>
          <w:sz w:val="24"/>
          <w:szCs w:val="24"/>
        </w:rPr>
        <w:t>Skarbnika Gminy – mgr Danuty Osowskiej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zwan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ą </w:t>
      </w:r>
      <w:r w:rsidRPr="00CC17A7">
        <w:rPr>
          <w:rFonts w:ascii="Times New Roman" w:hAnsi="Times New Roman" w:cs="Times New Roman"/>
          <w:sz w:val="24"/>
          <w:szCs w:val="24"/>
        </w:rPr>
        <w:t>w dalszej cz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ęś</w:t>
      </w:r>
      <w:r w:rsidRPr="00CC17A7">
        <w:rPr>
          <w:rFonts w:ascii="Times New Roman" w:hAnsi="Times New Roman" w:cs="Times New Roman"/>
          <w:sz w:val="24"/>
          <w:szCs w:val="24"/>
        </w:rPr>
        <w:t xml:space="preserve">ci Umowy </w:t>
      </w:r>
      <w:r w:rsidRPr="00CC17A7">
        <w:rPr>
          <w:rFonts w:ascii="Times New Roman" w:hAnsi="Times New Roman" w:cs="Times New Roman"/>
          <w:b/>
          <w:sz w:val="24"/>
          <w:szCs w:val="24"/>
        </w:rPr>
        <w:t>ZAMAWIAJ</w:t>
      </w:r>
      <w:r w:rsidRPr="00CC17A7">
        <w:rPr>
          <w:rFonts w:ascii="Times New Roman" w:eastAsia="TTE219EB98t00" w:hAnsi="Times New Roman" w:cs="Times New Roman"/>
          <w:b/>
          <w:sz w:val="24"/>
          <w:szCs w:val="24"/>
        </w:rPr>
        <w:t>Ą</w:t>
      </w:r>
      <w:r w:rsidRPr="00CC17A7">
        <w:rPr>
          <w:rFonts w:ascii="Times New Roman" w:hAnsi="Times New Roman" w:cs="Times New Roman"/>
          <w:b/>
          <w:sz w:val="24"/>
          <w:szCs w:val="24"/>
        </w:rPr>
        <w:t>CYM,</w:t>
      </w:r>
    </w:p>
    <w:p w:rsidR="004F45E2" w:rsidRPr="004F45E2" w:rsidRDefault="000857D2" w:rsidP="002E0F52">
      <w:pPr>
        <w:pStyle w:val="Bezodstpw1"/>
        <w:spacing w:line="360" w:lineRule="auto"/>
        <w:rPr>
          <w:rFonts w:ascii="Times New Roman" w:hAnsi="Times New Roman"/>
          <w:sz w:val="24"/>
          <w:szCs w:val="24"/>
        </w:rPr>
      </w:pPr>
      <w:r w:rsidRPr="00CC17A7">
        <w:rPr>
          <w:rFonts w:ascii="Times New Roman" w:hAnsi="Times New Roman"/>
          <w:sz w:val="24"/>
          <w:szCs w:val="24"/>
        </w:rPr>
        <w:t xml:space="preserve"> </w:t>
      </w:r>
      <w:r w:rsidR="004F45E2" w:rsidRPr="004F45E2">
        <w:rPr>
          <w:rFonts w:ascii="Times New Roman" w:hAnsi="Times New Roman"/>
          <w:sz w:val="24"/>
          <w:szCs w:val="24"/>
        </w:rPr>
        <w:t xml:space="preserve">a </w:t>
      </w:r>
      <w:r w:rsidR="002E0F52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4F45E2" w:rsidRPr="004F45E2" w:rsidRDefault="004F45E2" w:rsidP="004F45E2">
      <w:pPr>
        <w:pStyle w:val="Bezodstpw1"/>
        <w:spacing w:line="360" w:lineRule="auto"/>
        <w:rPr>
          <w:rFonts w:ascii="Times New Roman" w:hAnsi="Times New Roman"/>
          <w:sz w:val="24"/>
          <w:szCs w:val="24"/>
        </w:rPr>
      </w:pPr>
      <w:r w:rsidRPr="004F45E2">
        <w:rPr>
          <w:rFonts w:ascii="Times New Roman" w:hAnsi="Times New Roman"/>
          <w:sz w:val="24"/>
          <w:szCs w:val="24"/>
        </w:rPr>
        <w:t>reprezentowanym przez:</w:t>
      </w:r>
    </w:p>
    <w:p w:rsidR="004F45E2" w:rsidRPr="004F45E2" w:rsidRDefault="004F45E2" w:rsidP="004F45E2">
      <w:pPr>
        <w:pStyle w:val="Bezodstpw1"/>
        <w:spacing w:line="360" w:lineRule="auto"/>
        <w:rPr>
          <w:rFonts w:ascii="Times New Roman" w:hAnsi="Times New Roman"/>
          <w:sz w:val="24"/>
          <w:szCs w:val="24"/>
        </w:rPr>
      </w:pPr>
      <w:r w:rsidRPr="004F45E2">
        <w:rPr>
          <w:rFonts w:ascii="Times New Roman" w:hAnsi="Times New Roman"/>
          <w:sz w:val="24"/>
          <w:szCs w:val="24"/>
        </w:rPr>
        <w:t xml:space="preserve">1. </w:t>
      </w:r>
      <w:r w:rsidR="002E0F52">
        <w:rPr>
          <w:rFonts w:ascii="Times New Roman" w:hAnsi="Times New Roman"/>
          <w:sz w:val="24"/>
          <w:szCs w:val="24"/>
        </w:rPr>
        <w:t>………………………………………………..</w:t>
      </w:r>
    </w:p>
    <w:p w:rsidR="000857D2" w:rsidRPr="00470E36" w:rsidRDefault="004F45E2" w:rsidP="004F45E2">
      <w:pPr>
        <w:pStyle w:val="Bezodstpw1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F45E2">
        <w:rPr>
          <w:rFonts w:ascii="Times New Roman" w:hAnsi="Times New Roman"/>
          <w:sz w:val="24"/>
          <w:szCs w:val="24"/>
        </w:rPr>
        <w:t>zwanym/ą w</w:t>
      </w:r>
      <w:r>
        <w:rPr>
          <w:rFonts w:ascii="Times New Roman" w:hAnsi="Times New Roman"/>
          <w:sz w:val="24"/>
          <w:szCs w:val="24"/>
        </w:rPr>
        <w:t xml:space="preserve"> dalszej części Umowy WYKONAWCĄ </w:t>
      </w:r>
    </w:p>
    <w:p w:rsidR="00B651F1" w:rsidRPr="00B651F1" w:rsidRDefault="000857D2" w:rsidP="008A3EB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651F1" w:rsidRPr="00B651F1">
        <w:rPr>
          <w:rFonts w:ascii="Times New Roman" w:hAnsi="Times New Roman" w:cs="Times New Roman"/>
          <w:sz w:val="24"/>
          <w:szCs w:val="24"/>
        </w:rPr>
        <w:t>W następstwie wyboru przez Zamawiającego oferty Wykonawcy zgodnie z art. 4 pkt 8 ustawy Prawo zamówień publicznych z dnia 29 stycznia 2004 roku (</w:t>
      </w:r>
      <w:r w:rsidR="00E44B92" w:rsidRPr="00E44B92">
        <w:rPr>
          <w:rFonts w:ascii="Times New Roman" w:hAnsi="Times New Roman" w:cs="Times New Roman"/>
          <w:sz w:val="24"/>
          <w:szCs w:val="24"/>
        </w:rPr>
        <w:t>t. j. Dz. U. z 2019 r. poz. 1843 ze zm.</w:t>
      </w:r>
      <w:r w:rsidR="008A3EB0">
        <w:rPr>
          <w:rFonts w:ascii="Times New Roman" w:hAnsi="Times New Roman" w:cs="Times New Roman"/>
          <w:sz w:val="24"/>
          <w:szCs w:val="24"/>
        </w:rPr>
        <w:t xml:space="preserve">) </w:t>
      </w:r>
      <w:r w:rsidR="00B651F1" w:rsidRPr="00B651F1">
        <w:rPr>
          <w:rFonts w:ascii="Times New Roman" w:hAnsi="Times New Roman" w:cs="Times New Roman"/>
          <w:sz w:val="24"/>
          <w:szCs w:val="24"/>
        </w:rPr>
        <w:t xml:space="preserve">została zawarta umowa </w:t>
      </w:r>
      <w:r w:rsidR="008A3EB0">
        <w:rPr>
          <w:rFonts w:ascii="Times New Roman" w:hAnsi="Times New Roman" w:cs="Times New Roman"/>
          <w:sz w:val="24"/>
          <w:szCs w:val="24"/>
        </w:rPr>
        <w:t xml:space="preserve">o </w:t>
      </w:r>
      <w:r w:rsidR="00B651F1" w:rsidRPr="00B651F1">
        <w:rPr>
          <w:rFonts w:ascii="Times New Roman" w:hAnsi="Times New Roman" w:cs="Times New Roman"/>
          <w:sz w:val="24"/>
          <w:szCs w:val="24"/>
        </w:rPr>
        <w:t>następującej treści:</w:t>
      </w:r>
    </w:p>
    <w:p w:rsidR="000857D2" w:rsidRDefault="000857D2" w:rsidP="00B651F1">
      <w:pPr>
        <w:tabs>
          <w:tab w:val="left" w:pos="993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§ 1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1. Wykonawca zobowi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ą</w:t>
      </w:r>
      <w:r w:rsidRPr="00CC17A7">
        <w:rPr>
          <w:rFonts w:ascii="Times New Roman" w:hAnsi="Times New Roman" w:cs="Times New Roman"/>
          <w:sz w:val="24"/>
          <w:szCs w:val="24"/>
        </w:rPr>
        <w:t>zuje si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ę </w:t>
      </w:r>
      <w:r w:rsidRPr="00CC17A7">
        <w:rPr>
          <w:rFonts w:ascii="Times New Roman" w:hAnsi="Times New Roman" w:cs="Times New Roman"/>
          <w:sz w:val="24"/>
          <w:szCs w:val="24"/>
        </w:rPr>
        <w:t>do wykonania na rzecz Zamawiaj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ą</w:t>
      </w:r>
      <w:r w:rsidRPr="00CC17A7">
        <w:rPr>
          <w:rFonts w:ascii="Times New Roman" w:hAnsi="Times New Roman" w:cs="Times New Roman"/>
          <w:sz w:val="24"/>
          <w:szCs w:val="24"/>
        </w:rPr>
        <w:t xml:space="preserve">cego zadania pn.: </w:t>
      </w:r>
      <w:r w:rsidR="00BC71B3">
        <w:rPr>
          <w:rFonts w:ascii="Times New Roman" w:hAnsi="Times New Roman" w:cs="Times New Roman"/>
          <w:sz w:val="24"/>
          <w:szCs w:val="24"/>
        </w:rPr>
        <w:br/>
      </w:r>
      <w:r w:rsidRPr="00CC17A7">
        <w:rPr>
          <w:rFonts w:ascii="Times New Roman" w:hAnsi="Times New Roman" w:cs="Times New Roman"/>
          <w:b/>
          <w:sz w:val="24"/>
          <w:szCs w:val="24"/>
        </w:rPr>
        <w:t>,,</w:t>
      </w:r>
      <w:r w:rsidR="00BB60A8" w:rsidRPr="00BB60A8">
        <w:t xml:space="preserve"> </w:t>
      </w:r>
      <w:r w:rsidR="00BB60A8">
        <w:rPr>
          <w:rFonts w:ascii="Times New Roman" w:hAnsi="Times New Roman" w:cs="Times New Roman"/>
          <w:b/>
          <w:sz w:val="24"/>
          <w:szCs w:val="24"/>
        </w:rPr>
        <w:t>W</w:t>
      </w:r>
      <w:r w:rsidR="00BB60A8" w:rsidRPr="00BB60A8">
        <w:rPr>
          <w:rFonts w:ascii="Times New Roman" w:hAnsi="Times New Roman" w:cs="Times New Roman"/>
          <w:b/>
          <w:sz w:val="24"/>
          <w:szCs w:val="24"/>
        </w:rPr>
        <w:t>ykaszani</w:t>
      </w:r>
      <w:r w:rsidR="00BB60A8">
        <w:rPr>
          <w:rFonts w:ascii="Times New Roman" w:hAnsi="Times New Roman" w:cs="Times New Roman"/>
          <w:b/>
          <w:sz w:val="24"/>
          <w:szCs w:val="24"/>
        </w:rPr>
        <w:t>e</w:t>
      </w:r>
      <w:r w:rsidR="00BB60A8" w:rsidRPr="00BB60A8">
        <w:rPr>
          <w:rFonts w:ascii="Times New Roman" w:hAnsi="Times New Roman" w:cs="Times New Roman"/>
          <w:b/>
          <w:sz w:val="24"/>
          <w:szCs w:val="24"/>
        </w:rPr>
        <w:t xml:space="preserve"> trawy i chwastów oraz drobnych odrostów samosiewów z poboczy i rowów przydrożnych (pobocza, skarpa rowu, przeciwskarpa i dno rowu) w pasach dróg gminnych</w:t>
      </w:r>
      <w:r w:rsidR="00BB60A8">
        <w:rPr>
          <w:rFonts w:ascii="Times New Roman" w:hAnsi="Times New Roman" w:cs="Times New Roman"/>
          <w:b/>
          <w:sz w:val="24"/>
          <w:szCs w:val="24"/>
        </w:rPr>
        <w:t>”</w:t>
      </w:r>
      <w:r w:rsidR="00985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18D" w:rsidRPr="0098518D">
        <w:rPr>
          <w:rFonts w:ascii="Times New Roman" w:hAnsi="Times New Roman" w:cs="Times New Roman"/>
          <w:sz w:val="24"/>
          <w:szCs w:val="24"/>
        </w:rPr>
        <w:t>w ramach bieżącego utrzymania dróg gminnych na terenie gminy Przasnysz</w:t>
      </w:r>
      <w:r w:rsidR="009851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3EB0" w:rsidRDefault="008A3EB0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 xml:space="preserve">2. </w:t>
      </w:r>
      <w:r w:rsidRPr="008A3EB0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  <w:r w:rsidRPr="00CC17A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D31ED" w:rsidRDefault="0098518D" w:rsidP="008A3E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3D31ED" w:rsidRPr="003D31ED">
        <w:rPr>
          <w:rFonts w:ascii="Times New Roman" w:eastAsia="Times New Roman" w:hAnsi="Times New Roman" w:cs="Times New Roman"/>
          <w:sz w:val="24"/>
          <w:szCs w:val="24"/>
        </w:rPr>
        <w:t>ykaszani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3D31ED" w:rsidRPr="003D31ED">
        <w:rPr>
          <w:rFonts w:ascii="Times New Roman" w:eastAsia="Times New Roman" w:hAnsi="Times New Roman" w:cs="Times New Roman"/>
          <w:sz w:val="24"/>
          <w:szCs w:val="24"/>
        </w:rPr>
        <w:t xml:space="preserve"> trawy i chwastów oraz drobnych odrostów samosiewów z poboczy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3D31ED" w:rsidRPr="003D31ED">
        <w:rPr>
          <w:rFonts w:ascii="Times New Roman" w:eastAsia="Times New Roman" w:hAnsi="Times New Roman" w:cs="Times New Roman"/>
          <w:sz w:val="24"/>
          <w:szCs w:val="24"/>
        </w:rPr>
        <w:t>i rowów przydrożnych (pobocza, skarpa rowu, przeciwskarpa i dno rowu) w drogach gminnych we wskazanych odcinkach dróg  przez Zamawiającego.</w:t>
      </w:r>
      <w:r w:rsidR="00D22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1ED" w:rsidRPr="003D31ED">
        <w:rPr>
          <w:rFonts w:ascii="Times New Roman" w:eastAsia="Times New Roman" w:hAnsi="Times New Roman" w:cs="Times New Roman"/>
          <w:sz w:val="24"/>
          <w:szCs w:val="24"/>
        </w:rPr>
        <w:t xml:space="preserve">Wykoszenie trawy i chwastów oraz drobnych odrostów w pasie drogowym kosiarkami mechanicznymi posiadającymi odpowiednie zabezpieczenia uniemożliwiające wypryski kamieni lub innych rzeczy spod kosiarki z rowów przydrożnych w drogach gminnych. Szerokości wykoszenia przyjmuje się  średnio  2,00 </w:t>
      </w:r>
      <w:proofErr w:type="spellStart"/>
      <w:r w:rsidR="003D31ED" w:rsidRPr="003D31ED">
        <w:rPr>
          <w:rFonts w:ascii="Times New Roman" w:eastAsia="Times New Roman" w:hAnsi="Times New Roman" w:cs="Times New Roman"/>
          <w:sz w:val="24"/>
          <w:szCs w:val="24"/>
        </w:rPr>
        <w:t>mb</w:t>
      </w:r>
      <w:proofErr w:type="spellEnd"/>
      <w:r w:rsidR="003D31ED" w:rsidRPr="003D31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51F1" w:rsidRPr="003D31ED" w:rsidRDefault="00B651F1" w:rsidP="008A3E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1ED" w:rsidRPr="00D2639F" w:rsidRDefault="003D31ED" w:rsidP="008A3EB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39F">
        <w:rPr>
          <w:rFonts w:ascii="Times New Roman" w:hAnsi="Times New Roman" w:cs="Times New Roman"/>
          <w:sz w:val="24"/>
          <w:szCs w:val="24"/>
        </w:rPr>
        <w:t xml:space="preserve">Szacunkowa długość odcinków dróg do oceny ofert wynosi: </w:t>
      </w:r>
    </w:p>
    <w:p w:rsidR="002E0F52" w:rsidRPr="002E0F52" w:rsidRDefault="002E0F52" w:rsidP="002E0F52">
      <w:p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0F52">
        <w:rPr>
          <w:rFonts w:ascii="Times New Roman" w:hAnsi="Times New Roman" w:cs="Times New Roman"/>
          <w:sz w:val="24"/>
          <w:szCs w:val="24"/>
        </w:rPr>
        <w:t xml:space="preserve">1. Golany- Janin – Annopol  4138 </w:t>
      </w:r>
      <w:proofErr w:type="spellStart"/>
      <w:r w:rsidRPr="002E0F52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2E0F52">
        <w:rPr>
          <w:rFonts w:ascii="Times New Roman" w:hAnsi="Times New Roman" w:cs="Times New Roman"/>
          <w:sz w:val="24"/>
          <w:szCs w:val="24"/>
        </w:rPr>
        <w:t xml:space="preserve"> x 2x 2 = 15056 m2 </w:t>
      </w:r>
    </w:p>
    <w:p w:rsidR="002E0F52" w:rsidRPr="002E0F52" w:rsidRDefault="002E0F52" w:rsidP="002E0F52">
      <w:p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0F52">
        <w:rPr>
          <w:rFonts w:ascii="Times New Roman" w:hAnsi="Times New Roman" w:cs="Times New Roman"/>
          <w:sz w:val="24"/>
          <w:szCs w:val="24"/>
        </w:rPr>
        <w:t>2  Cierpigórz - Leszno w kier. Sierakowa,  2940m x2x2 = 11760,00 m2</w:t>
      </w:r>
    </w:p>
    <w:p w:rsidR="002E0F52" w:rsidRPr="002E0F52" w:rsidRDefault="002E0F52" w:rsidP="002E0F52">
      <w:p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0F52">
        <w:rPr>
          <w:rFonts w:ascii="Times New Roman" w:hAnsi="Times New Roman" w:cs="Times New Roman"/>
          <w:sz w:val="24"/>
          <w:szCs w:val="24"/>
        </w:rPr>
        <w:t>3.  Leszno-Dobrzankowo, 2280,00m x 2x2 = 9120m2</w:t>
      </w:r>
    </w:p>
    <w:p w:rsidR="002E0F52" w:rsidRPr="002E0F52" w:rsidRDefault="002E0F52" w:rsidP="002E0F52">
      <w:p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0F52">
        <w:rPr>
          <w:rFonts w:ascii="Times New Roman" w:hAnsi="Times New Roman" w:cs="Times New Roman"/>
          <w:sz w:val="24"/>
          <w:szCs w:val="24"/>
        </w:rPr>
        <w:t>4.  Dobrzankowo- Karwacz   2790 m x2x2 = 11160,00m2</w:t>
      </w:r>
    </w:p>
    <w:p w:rsidR="002E0F52" w:rsidRPr="002E0F52" w:rsidRDefault="002E0F52" w:rsidP="002E0F52">
      <w:p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0F52">
        <w:rPr>
          <w:rFonts w:ascii="Times New Roman" w:hAnsi="Times New Roman" w:cs="Times New Roman"/>
          <w:sz w:val="24"/>
          <w:szCs w:val="24"/>
        </w:rPr>
        <w:lastRenderedPageBreak/>
        <w:t>5.  Zawadki - Wandolin 2400 m x2x2 = 9600,00 m2</w:t>
      </w:r>
    </w:p>
    <w:p w:rsidR="002E0F52" w:rsidRPr="002E0F52" w:rsidRDefault="002E0F52" w:rsidP="002E0F52">
      <w:p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0F52">
        <w:rPr>
          <w:rFonts w:ascii="Times New Roman" w:hAnsi="Times New Roman" w:cs="Times New Roman"/>
          <w:sz w:val="24"/>
          <w:szCs w:val="24"/>
        </w:rPr>
        <w:t xml:space="preserve">6.  Bartniki-Mchówko do dr. krajowej na łącznym odc. o dł. 3900 </w:t>
      </w:r>
      <w:proofErr w:type="spellStart"/>
      <w:r w:rsidRPr="002E0F52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2E0F52">
        <w:rPr>
          <w:rFonts w:ascii="Times New Roman" w:hAnsi="Times New Roman" w:cs="Times New Roman"/>
          <w:sz w:val="24"/>
          <w:szCs w:val="24"/>
        </w:rPr>
        <w:t xml:space="preserve"> x 2 x 2 = 15600 m2</w:t>
      </w:r>
    </w:p>
    <w:p w:rsidR="002E0F52" w:rsidRPr="002E0F52" w:rsidRDefault="002E0F52" w:rsidP="002E0F52">
      <w:p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0F52">
        <w:rPr>
          <w:rFonts w:ascii="Times New Roman" w:hAnsi="Times New Roman" w:cs="Times New Roman"/>
          <w:sz w:val="24"/>
          <w:szCs w:val="24"/>
        </w:rPr>
        <w:t xml:space="preserve">7.  Emowo Lisiogóra o długości  3900 </w:t>
      </w:r>
      <w:proofErr w:type="spellStart"/>
      <w:r w:rsidRPr="002E0F52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2E0F52">
        <w:rPr>
          <w:rFonts w:ascii="Times New Roman" w:hAnsi="Times New Roman" w:cs="Times New Roman"/>
          <w:sz w:val="24"/>
          <w:szCs w:val="24"/>
        </w:rPr>
        <w:t xml:space="preserve"> x 2 x 2 = 15600 m2</w:t>
      </w:r>
    </w:p>
    <w:p w:rsidR="002E0F52" w:rsidRPr="002E0F52" w:rsidRDefault="002E0F52" w:rsidP="002E0F52">
      <w:p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0F52">
        <w:rPr>
          <w:rFonts w:ascii="Times New Roman" w:hAnsi="Times New Roman" w:cs="Times New Roman"/>
          <w:sz w:val="24"/>
          <w:szCs w:val="24"/>
        </w:rPr>
        <w:t xml:space="preserve">8.  Helenowo Stare – Helenowo Nowe o długości  3200 </w:t>
      </w:r>
      <w:proofErr w:type="spellStart"/>
      <w:r w:rsidRPr="002E0F52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2E0F52">
        <w:rPr>
          <w:rFonts w:ascii="Times New Roman" w:hAnsi="Times New Roman" w:cs="Times New Roman"/>
          <w:sz w:val="24"/>
          <w:szCs w:val="24"/>
        </w:rPr>
        <w:t xml:space="preserve"> x 2 x 2 = 12800,00m2</w:t>
      </w:r>
    </w:p>
    <w:p w:rsidR="002E0F52" w:rsidRPr="002E0F52" w:rsidRDefault="002E0F52" w:rsidP="002E0F52">
      <w:p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0F52">
        <w:rPr>
          <w:rFonts w:ascii="Times New Roman" w:hAnsi="Times New Roman" w:cs="Times New Roman"/>
          <w:sz w:val="24"/>
          <w:szCs w:val="24"/>
        </w:rPr>
        <w:t xml:space="preserve">9. Dębiny- Sątrzaska – Wyrąb Karwacki o długości 5029 </w:t>
      </w:r>
      <w:proofErr w:type="spellStart"/>
      <w:r w:rsidRPr="002E0F52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2E0F52">
        <w:rPr>
          <w:rFonts w:ascii="Times New Roman" w:hAnsi="Times New Roman" w:cs="Times New Roman"/>
          <w:sz w:val="24"/>
          <w:szCs w:val="24"/>
        </w:rPr>
        <w:t xml:space="preserve"> x 1 x 2 = 14400 m2</w:t>
      </w:r>
    </w:p>
    <w:p w:rsidR="008A3EB0" w:rsidRDefault="002E0F52" w:rsidP="002E0F52">
      <w:p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0F52">
        <w:rPr>
          <w:rFonts w:ascii="Times New Roman" w:hAnsi="Times New Roman" w:cs="Times New Roman"/>
          <w:sz w:val="24"/>
          <w:szCs w:val="24"/>
        </w:rPr>
        <w:t>Łączna powierzchni do wykoszenia wynosi ok.  115 096 m2.</w:t>
      </w:r>
    </w:p>
    <w:p w:rsidR="003D31ED" w:rsidRDefault="003D31ED" w:rsidP="008A3EB0">
      <w:pPr>
        <w:suppressAutoHyphens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EB0">
        <w:rPr>
          <w:rFonts w:ascii="Times New Roman" w:hAnsi="Times New Roman" w:cs="Times New Roman"/>
          <w:b/>
          <w:sz w:val="24"/>
          <w:szCs w:val="24"/>
        </w:rPr>
        <w:t>Zakres robót może ulec zmianie w trakcie obowiązywania umowy.</w:t>
      </w:r>
    </w:p>
    <w:p w:rsidR="000857D2" w:rsidRDefault="000857D2" w:rsidP="00470E3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§ 2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1. Termin rozpocz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ę</w:t>
      </w:r>
      <w:r w:rsidRPr="00CC17A7">
        <w:rPr>
          <w:rFonts w:ascii="Times New Roman" w:hAnsi="Times New Roman" w:cs="Times New Roman"/>
          <w:sz w:val="24"/>
          <w:szCs w:val="24"/>
        </w:rPr>
        <w:t>cia przedmiotu Umowy ustala si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ę  - </w:t>
      </w:r>
      <w:r w:rsidRPr="00CC17A7">
        <w:rPr>
          <w:rFonts w:ascii="Times New Roman" w:eastAsia="TTE219EB98t00" w:hAnsi="Times New Roman" w:cs="Times New Roman"/>
          <w:b/>
          <w:sz w:val="24"/>
          <w:szCs w:val="24"/>
        </w:rPr>
        <w:t>od dnia podpisania umowy.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2. Termin zako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ń</w:t>
      </w:r>
      <w:r w:rsidRPr="00CC17A7">
        <w:rPr>
          <w:rFonts w:ascii="Times New Roman" w:hAnsi="Times New Roman" w:cs="Times New Roman"/>
          <w:sz w:val="24"/>
          <w:szCs w:val="24"/>
        </w:rPr>
        <w:t>czenia przedmiotu Umowy ustala si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ę </w:t>
      </w:r>
      <w:r w:rsidRPr="00CC17A7">
        <w:rPr>
          <w:rFonts w:ascii="Times New Roman" w:hAnsi="Times New Roman" w:cs="Times New Roman"/>
          <w:sz w:val="24"/>
          <w:szCs w:val="24"/>
        </w:rPr>
        <w:t>na dzie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ń </w:t>
      </w:r>
      <w:r w:rsidR="007F2FFB">
        <w:rPr>
          <w:rFonts w:ascii="Times New Roman" w:eastAsia="TTE219EB98t00" w:hAnsi="Times New Roman" w:cs="Times New Roman"/>
          <w:b/>
          <w:sz w:val="24"/>
          <w:szCs w:val="24"/>
        </w:rPr>
        <w:t>3</w:t>
      </w:r>
      <w:r w:rsidR="00F57306">
        <w:rPr>
          <w:rFonts w:ascii="Times New Roman" w:eastAsia="TTE219EB98t00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="007F2FFB">
        <w:rPr>
          <w:rFonts w:ascii="Times New Roman" w:eastAsia="TTE219EB98t00" w:hAnsi="Times New Roman" w:cs="Times New Roman"/>
          <w:b/>
          <w:sz w:val="24"/>
          <w:szCs w:val="24"/>
        </w:rPr>
        <w:t>.0</w:t>
      </w:r>
      <w:r w:rsidR="00F57306">
        <w:rPr>
          <w:rFonts w:ascii="Times New Roman" w:eastAsia="TTE219EB98t00" w:hAnsi="Times New Roman" w:cs="Times New Roman"/>
          <w:b/>
          <w:sz w:val="24"/>
          <w:szCs w:val="24"/>
        </w:rPr>
        <w:t>6</w:t>
      </w:r>
      <w:r w:rsidR="007F2FFB">
        <w:rPr>
          <w:rFonts w:ascii="Times New Roman" w:eastAsia="TTE219EB98t00" w:hAnsi="Times New Roman" w:cs="Times New Roman"/>
          <w:b/>
          <w:sz w:val="24"/>
          <w:szCs w:val="24"/>
        </w:rPr>
        <w:t>.20</w:t>
      </w:r>
      <w:r w:rsidR="00E44B92">
        <w:rPr>
          <w:rFonts w:ascii="Times New Roman" w:eastAsia="TTE219EB98t00" w:hAnsi="Times New Roman" w:cs="Times New Roman"/>
          <w:b/>
          <w:sz w:val="24"/>
          <w:szCs w:val="24"/>
        </w:rPr>
        <w:t>20</w:t>
      </w:r>
      <w:r w:rsidR="00BC71B3">
        <w:rPr>
          <w:rFonts w:ascii="Times New Roman" w:eastAsia="TTE219EB98t00" w:hAnsi="Times New Roman" w:cs="Times New Roman"/>
          <w:b/>
          <w:sz w:val="24"/>
          <w:szCs w:val="24"/>
        </w:rPr>
        <w:t xml:space="preserve"> r.</w:t>
      </w:r>
    </w:p>
    <w:p w:rsidR="00BC71B3" w:rsidRDefault="00BC71B3" w:rsidP="000857D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57D2" w:rsidRDefault="000857D2" w:rsidP="00470E3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§ 3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1. Wykonawca powinien mie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ć </w:t>
      </w:r>
      <w:r w:rsidRPr="00CC17A7">
        <w:rPr>
          <w:rFonts w:ascii="Times New Roman" w:hAnsi="Times New Roman" w:cs="Times New Roman"/>
          <w:sz w:val="24"/>
          <w:szCs w:val="24"/>
        </w:rPr>
        <w:t>do dyspozycji niezb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ę</w:t>
      </w:r>
      <w:r w:rsidRPr="00CC17A7">
        <w:rPr>
          <w:rFonts w:ascii="Times New Roman" w:hAnsi="Times New Roman" w:cs="Times New Roman"/>
          <w:sz w:val="24"/>
          <w:szCs w:val="24"/>
        </w:rPr>
        <w:t>dny sprz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ę</w:t>
      </w:r>
      <w:r w:rsidRPr="00CC17A7">
        <w:rPr>
          <w:rFonts w:ascii="Times New Roman" w:hAnsi="Times New Roman" w:cs="Times New Roman"/>
          <w:sz w:val="24"/>
          <w:szCs w:val="24"/>
        </w:rPr>
        <w:t>t do wykonania zlece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ń</w:t>
      </w:r>
      <w:r w:rsidRPr="00CC17A7">
        <w:rPr>
          <w:rFonts w:ascii="Times New Roman" w:hAnsi="Times New Roman" w:cs="Times New Roman"/>
          <w:sz w:val="24"/>
          <w:szCs w:val="24"/>
        </w:rPr>
        <w:t>.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 xml:space="preserve">2. </w:t>
      </w:r>
      <w:r w:rsidR="00BC71B3" w:rsidRPr="00BC71B3">
        <w:rPr>
          <w:rFonts w:ascii="Times New Roman" w:hAnsi="Times New Roman" w:cs="Times New Roman"/>
          <w:sz w:val="24"/>
          <w:szCs w:val="24"/>
        </w:rPr>
        <w:t>Osobą do kontaktu z Wykonawcami jest pracownik ds. drogownictwa, U.G. Przasnysz  - tel.     29 75</w:t>
      </w:r>
      <w:r w:rsidR="00E44B92">
        <w:rPr>
          <w:rFonts w:ascii="Times New Roman" w:hAnsi="Times New Roman" w:cs="Times New Roman"/>
          <w:sz w:val="24"/>
          <w:szCs w:val="24"/>
        </w:rPr>
        <w:t>1</w:t>
      </w:r>
      <w:r w:rsidR="00BC71B3" w:rsidRPr="00BC71B3">
        <w:rPr>
          <w:rFonts w:ascii="Times New Roman" w:hAnsi="Times New Roman" w:cs="Times New Roman"/>
          <w:sz w:val="24"/>
          <w:szCs w:val="24"/>
        </w:rPr>
        <w:t xml:space="preserve"> 2</w:t>
      </w:r>
      <w:r w:rsidR="00E44B92">
        <w:rPr>
          <w:rFonts w:ascii="Times New Roman" w:hAnsi="Times New Roman" w:cs="Times New Roman"/>
          <w:sz w:val="24"/>
          <w:szCs w:val="24"/>
        </w:rPr>
        <w:t>1</w:t>
      </w:r>
      <w:r w:rsidR="00BC71B3" w:rsidRPr="00BC71B3">
        <w:rPr>
          <w:rFonts w:ascii="Times New Roman" w:hAnsi="Times New Roman" w:cs="Times New Roman"/>
          <w:sz w:val="24"/>
          <w:szCs w:val="24"/>
        </w:rPr>
        <w:t xml:space="preserve"> </w:t>
      </w:r>
      <w:r w:rsidR="00E44B92">
        <w:rPr>
          <w:rFonts w:ascii="Times New Roman" w:hAnsi="Times New Roman" w:cs="Times New Roman"/>
          <w:sz w:val="24"/>
          <w:szCs w:val="24"/>
        </w:rPr>
        <w:t>41</w:t>
      </w:r>
      <w:r w:rsidR="00BC71B3">
        <w:rPr>
          <w:rFonts w:ascii="Times New Roman" w:hAnsi="Times New Roman" w:cs="Times New Roman"/>
          <w:sz w:val="24"/>
          <w:szCs w:val="24"/>
        </w:rPr>
        <w:t>.</w:t>
      </w:r>
    </w:p>
    <w:p w:rsidR="000857D2" w:rsidRPr="00CC17A7" w:rsidRDefault="000857D2" w:rsidP="002A6F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§ 4</w:t>
      </w:r>
    </w:p>
    <w:p w:rsidR="00BC71B3" w:rsidRDefault="00FD712E" w:rsidP="008A3EB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należyte wykonanie przedmiotu umowy, wykonawca otrzyma następujące należności</w:t>
      </w:r>
      <w:r w:rsidR="00470E36">
        <w:rPr>
          <w:rFonts w:ascii="Times New Roman" w:hAnsi="Times New Roman"/>
          <w:sz w:val="24"/>
          <w:szCs w:val="24"/>
        </w:rPr>
        <w:t xml:space="preserve"> </w:t>
      </w:r>
      <w:r w:rsidR="00E44B92">
        <w:rPr>
          <w:rFonts w:ascii="Times New Roman" w:hAnsi="Times New Roman"/>
          <w:bCs/>
          <w:szCs w:val="18"/>
          <w:lang w:eastAsia="ar-SA"/>
        </w:rPr>
        <w:t>…………………</w:t>
      </w:r>
      <w:r w:rsidR="004F45E2" w:rsidRPr="004F45E2">
        <w:rPr>
          <w:rFonts w:ascii="Arial" w:hAnsi="Arial" w:cs="Arial"/>
          <w:b/>
          <w:bCs/>
          <w:szCs w:val="18"/>
          <w:lang w:eastAsia="ar-SA"/>
        </w:rPr>
        <w:t xml:space="preserve"> </w:t>
      </w:r>
      <w:r w:rsidR="004F45E2" w:rsidRPr="004F45E2">
        <w:rPr>
          <w:rFonts w:ascii="Times New Roman" w:hAnsi="Times New Roman"/>
          <w:sz w:val="32"/>
          <w:szCs w:val="24"/>
        </w:rPr>
        <w:t xml:space="preserve"> </w:t>
      </w:r>
      <w:r w:rsidR="004F45E2" w:rsidRPr="004F45E2">
        <w:rPr>
          <w:rFonts w:ascii="Times New Roman" w:hAnsi="Times New Roman"/>
          <w:sz w:val="24"/>
          <w:szCs w:val="24"/>
        </w:rPr>
        <w:t>netto</w:t>
      </w:r>
      <w:r w:rsidR="004F45E2">
        <w:rPr>
          <w:rFonts w:ascii="Times New Roman" w:hAnsi="Times New Roman"/>
          <w:sz w:val="24"/>
          <w:szCs w:val="24"/>
        </w:rPr>
        <w:t xml:space="preserve"> </w:t>
      </w:r>
      <w:r w:rsidR="008A3EB0">
        <w:rPr>
          <w:rFonts w:ascii="Times New Roman" w:hAnsi="Times New Roman"/>
          <w:sz w:val="24"/>
          <w:szCs w:val="24"/>
        </w:rPr>
        <w:t xml:space="preserve">+ Vat </w:t>
      </w:r>
      <w:r w:rsidR="00E44B92">
        <w:rPr>
          <w:rFonts w:ascii="Times New Roman" w:hAnsi="Times New Roman"/>
          <w:sz w:val="24"/>
          <w:szCs w:val="24"/>
        </w:rPr>
        <w:t>…………………</w:t>
      </w:r>
      <w:r w:rsidR="004F45E2">
        <w:rPr>
          <w:rFonts w:ascii="Times New Roman" w:hAnsi="Times New Roman"/>
          <w:sz w:val="24"/>
          <w:szCs w:val="24"/>
        </w:rPr>
        <w:t>%</w:t>
      </w:r>
      <w:r w:rsidR="008A3EB0">
        <w:rPr>
          <w:rFonts w:ascii="Times New Roman" w:hAnsi="Times New Roman"/>
          <w:sz w:val="24"/>
          <w:szCs w:val="24"/>
        </w:rPr>
        <w:t xml:space="preserve"> </w:t>
      </w:r>
      <w:r w:rsidR="004F45E2">
        <w:rPr>
          <w:rFonts w:ascii="Times New Roman" w:hAnsi="Times New Roman"/>
          <w:sz w:val="24"/>
          <w:szCs w:val="24"/>
        </w:rPr>
        <w:t xml:space="preserve">tj. </w:t>
      </w:r>
      <w:r w:rsidR="00E44B92">
        <w:rPr>
          <w:rFonts w:ascii="Times New Roman" w:hAnsi="Times New Roman"/>
          <w:sz w:val="24"/>
          <w:szCs w:val="24"/>
        </w:rPr>
        <w:t>……………….</w:t>
      </w:r>
      <w:r w:rsidR="004F45E2">
        <w:rPr>
          <w:rFonts w:ascii="Times New Roman" w:hAnsi="Times New Roman"/>
          <w:sz w:val="24"/>
          <w:szCs w:val="24"/>
        </w:rPr>
        <w:t xml:space="preserve"> zł brutto (</w:t>
      </w:r>
      <w:r w:rsidR="00E44B9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…………………………………………………………………………………………..)</w:t>
      </w:r>
      <w:r w:rsidR="008A3EB0">
        <w:rPr>
          <w:rFonts w:ascii="Times New Roman" w:hAnsi="Times New Roman"/>
          <w:sz w:val="24"/>
          <w:szCs w:val="24"/>
        </w:rPr>
        <w:t>.</w:t>
      </w:r>
    </w:p>
    <w:p w:rsidR="00FD712E" w:rsidRDefault="00FD712E" w:rsidP="008A3EB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Należności, o których mowa w ust. 1 obejmuje wszystkie koszty i wydatki Wykonawcy. Niedoszacowanie, pominięcie oraz brak rozpoznania zakresu przedmiotu umowy nie może być podstawą do </w:t>
      </w:r>
      <w:r w:rsidR="002A6FE9">
        <w:rPr>
          <w:rFonts w:ascii="Times New Roman" w:hAnsi="Times New Roman"/>
          <w:sz w:val="24"/>
          <w:szCs w:val="24"/>
        </w:rPr>
        <w:t>żądania</w:t>
      </w:r>
      <w:r>
        <w:rPr>
          <w:rFonts w:ascii="Times New Roman" w:hAnsi="Times New Roman"/>
          <w:sz w:val="24"/>
          <w:szCs w:val="24"/>
        </w:rPr>
        <w:t xml:space="preserve"> zmiany należności określonych w ust. 1</w:t>
      </w:r>
    </w:p>
    <w:p w:rsidR="002A6FE9" w:rsidRDefault="002A6FE9" w:rsidP="008A3EB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Podstawę do wystawienia faktury za realizację przedmiotu umowy stanowił będzie podpisany przez strony protokół.</w:t>
      </w:r>
    </w:p>
    <w:p w:rsidR="00FD712E" w:rsidRDefault="00FD712E" w:rsidP="008A3EB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142" w:hanging="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zrealizuje prawidłowo wystawianą fakturę w terminie 30 dni od daty </w:t>
      </w:r>
      <w:r w:rsidR="002A6FE9">
        <w:rPr>
          <w:rFonts w:ascii="Times New Roman" w:hAnsi="Times New Roman"/>
          <w:sz w:val="24"/>
          <w:szCs w:val="24"/>
        </w:rPr>
        <w:t>otrzymania</w:t>
      </w:r>
      <w:r>
        <w:rPr>
          <w:rFonts w:ascii="Times New Roman" w:hAnsi="Times New Roman"/>
          <w:sz w:val="24"/>
          <w:szCs w:val="24"/>
        </w:rPr>
        <w:t>, w formie przelewu na rachunek bankowy Wykonawcy wskazany w fakturze.</w:t>
      </w:r>
    </w:p>
    <w:p w:rsidR="000857D2" w:rsidRPr="00CC17A7" w:rsidRDefault="000857D2" w:rsidP="000857D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§ 6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BEB">
        <w:rPr>
          <w:rFonts w:ascii="Times New Roman" w:hAnsi="Times New Roman" w:cs="Times New Roman"/>
          <w:sz w:val="24"/>
          <w:szCs w:val="24"/>
        </w:rPr>
        <w:t>1.</w:t>
      </w:r>
      <w:r w:rsidRPr="00CC17A7">
        <w:rPr>
          <w:rFonts w:ascii="Times New Roman" w:hAnsi="Times New Roman" w:cs="Times New Roman"/>
          <w:sz w:val="24"/>
          <w:szCs w:val="24"/>
        </w:rPr>
        <w:t xml:space="preserve"> Z tytułu nienale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ż</w:t>
      </w:r>
      <w:r w:rsidRPr="00CC17A7">
        <w:rPr>
          <w:rFonts w:ascii="Times New Roman" w:hAnsi="Times New Roman" w:cs="Times New Roman"/>
          <w:sz w:val="24"/>
          <w:szCs w:val="24"/>
        </w:rPr>
        <w:t>ytego wykonania, Zamawiaj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ą</w:t>
      </w:r>
      <w:r w:rsidRPr="00CC17A7">
        <w:rPr>
          <w:rFonts w:ascii="Times New Roman" w:hAnsi="Times New Roman" w:cs="Times New Roman"/>
          <w:sz w:val="24"/>
          <w:szCs w:val="24"/>
        </w:rPr>
        <w:t>cy przewiduje zastosowanie kar umownych: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- za odst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ą</w:t>
      </w:r>
      <w:r w:rsidRPr="00CC17A7">
        <w:rPr>
          <w:rFonts w:ascii="Times New Roman" w:hAnsi="Times New Roman" w:cs="Times New Roman"/>
          <w:sz w:val="24"/>
          <w:szCs w:val="24"/>
        </w:rPr>
        <w:t xml:space="preserve">pienie od realizacji przedmiotu umowy </w:t>
      </w:r>
      <w:r w:rsidRPr="00CC17A7">
        <w:rPr>
          <w:rFonts w:ascii="Times New Roman" w:hAnsi="Times New Roman" w:cs="Times New Roman"/>
          <w:b/>
          <w:bCs/>
          <w:sz w:val="24"/>
          <w:szCs w:val="24"/>
        </w:rPr>
        <w:t xml:space="preserve">10 % </w:t>
      </w:r>
      <w:r w:rsidRPr="00CC17A7">
        <w:rPr>
          <w:rFonts w:ascii="Times New Roman" w:hAnsi="Times New Roman" w:cs="Times New Roman"/>
          <w:sz w:val="24"/>
          <w:szCs w:val="24"/>
        </w:rPr>
        <w:t>warto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ś</w:t>
      </w:r>
      <w:r w:rsidRPr="00CC17A7">
        <w:rPr>
          <w:rFonts w:ascii="Times New Roman" w:hAnsi="Times New Roman" w:cs="Times New Roman"/>
          <w:sz w:val="24"/>
          <w:szCs w:val="24"/>
        </w:rPr>
        <w:t>ci przedmiotu umowy przez wykonawcę,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- za ka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ż</w:t>
      </w:r>
      <w:r w:rsidRPr="00CC17A7">
        <w:rPr>
          <w:rFonts w:ascii="Times New Roman" w:hAnsi="Times New Roman" w:cs="Times New Roman"/>
          <w:sz w:val="24"/>
          <w:szCs w:val="24"/>
        </w:rPr>
        <w:t>dy dzie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ń </w:t>
      </w:r>
      <w:r w:rsidRPr="00CC17A7">
        <w:rPr>
          <w:rFonts w:ascii="Times New Roman" w:hAnsi="Times New Roman" w:cs="Times New Roman"/>
          <w:sz w:val="24"/>
          <w:szCs w:val="24"/>
        </w:rPr>
        <w:t>zwłoki w rozpocz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ę</w:t>
      </w:r>
      <w:r w:rsidRPr="00CC17A7">
        <w:rPr>
          <w:rFonts w:ascii="Times New Roman" w:hAnsi="Times New Roman" w:cs="Times New Roman"/>
          <w:sz w:val="24"/>
          <w:szCs w:val="24"/>
        </w:rPr>
        <w:t>ciu zleconych robót Wykonawca zapłaci kar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ę </w:t>
      </w:r>
      <w:r w:rsidRPr="00CC17A7">
        <w:rPr>
          <w:rFonts w:ascii="Times New Roman" w:hAnsi="Times New Roman" w:cs="Times New Roman"/>
          <w:sz w:val="24"/>
          <w:szCs w:val="24"/>
        </w:rPr>
        <w:t>umown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ą </w:t>
      </w:r>
      <w:r>
        <w:rPr>
          <w:rFonts w:ascii="Times New Roman" w:eastAsia="TTE219EB98t00" w:hAnsi="Times New Roman" w:cs="Times New Roman"/>
          <w:sz w:val="24"/>
          <w:szCs w:val="24"/>
        </w:rPr>
        <w:br/>
      </w:r>
      <w:r w:rsidRPr="00CC17A7">
        <w:rPr>
          <w:rFonts w:ascii="Times New Roman" w:hAnsi="Times New Roman" w:cs="Times New Roman"/>
          <w:sz w:val="24"/>
          <w:szCs w:val="24"/>
        </w:rPr>
        <w:t>w wysoko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ś</w:t>
      </w:r>
      <w:r w:rsidRPr="00CC17A7">
        <w:rPr>
          <w:rFonts w:ascii="Times New Roman" w:hAnsi="Times New Roman" w:cs="Times New Roman"/>
          <w:sz w:val="24"/>
          <w:szCs w:val="24"/>
        </w:rPr>
        <w:t>ci 100 zł i zamawiaj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ą</w:t>
      </w:r>
      <w:r w:rsidRPr="00CC17A7">
        <w:rPr>
          <w:rFonts w:ascii="Times New Roman" w:hAnsi="Times New Roman" w:cs="Times New Roman"/>
          <w:sz w:val="24"/>
          <w:szCs w:val="24"/>
        </w:rPr>
        <w:t>cy b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ę</w:t>
      </w:r>
      <w:r w:rsidRPr="00CC17A7">
        <w:rPr>
          <w:rFonts w:ascii="Times New Roman" w:hAnsi="Times New Roman" w:cs="Times New Roman"/>
          <w:sz w:val="24"/>
          <w:szCs w:val="24"/>
        </w:rPr>
        <w:t>dzie mógł kary umowne odliczy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ć </w:t>
      </w:r>
      <w:r w:rsidRPr="00CC17A7">
        <w:rPr>
          <w:rFonts w:ascii="Times New Roman" w:hAnsi="Times New Roman" w:cs="Times New Roman"/>
          <w:sz w:val="24"/>
          <w:szCs w:val="24"/>
        </w:rPr>
        <w:t>od wynagrodzenia nale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ż</w:t>
      </w:r>
      <w:r w:rsidRPr="00CC17A7">
        <w:rPr>
          <w:rFonts w:ascii="Times New Roman" w:hAnsi="Times New Roman" w:cs="Times New Roman"/>
          <w:sz w:val="24"/>
          <w:szCs w:val="24"/>
        </w:rPr>
        <w:t>nego Wykonawcy.</w:t>
      </w:r>
    </w:p>
    <w:p w:rsidR="000857D2" w:rsidRPr="00CC17A7" w:rsidRDefault="000857D2" w:rsidP="000857D2">
      <w:pPr>
        <w:tabs>
          <w:tab w:val="left" w:pos="1515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lastRenderedPageBreak/>
        <w:t>Za wszystkie szkody z tytułu ubezpieczenia pojazdów i prawa cywilnego, które mog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ą </w:t>
      </w:r>
      <w:r w:rsidRPr="00CC17A7">
        <w:rPr>
          <w:rFonts w:ascii="Times New Roman" w:hAnsi="Times New Roman" w:cs="Times New Roman"/>
          <w:sz w:val="24"/>
          <w:szCs w:val="24"/>
        </w:rPr>
        <w:t>wynikn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ąć </w:t>
      </w:r>
      <w:r w:rsidRPr="00CC17A7">
        <w:rPr>
          <w:rFonts w:ascii="Times New Roman" w:hAnsi="Times New Roman" w:cs="Times New Roman"/>
          <w:sz w:val="24"/>
          <w:szCs w:val="24"/>
        </w:rPr>
        <w:t>w trakcie wykonywania umowy odpowiada Wykonawca.</w:t>
      </w:r>
    </w:p>
    <w:p w:rsidR="000857D2" w:rsidRPr="00CC17A7" w:rsidRDefault="000857D2" w:rsidP="000857D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0857D2" w:rsidRPr="00BC71B3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TE219EB98t00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Ewentualne spory wynikaj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ą</w:t>
      </w:r>
      <w:r w:rsidRPr="00CC17A7">
        <w:rPr>
          <w:rFonts w:ascii="Times New Roman" w:hAnsi="Times New Roman" w:cs="Times New Roman"/>
          <w:sz w:val="24"/>
          <w:szCs w:val="24"/>
        </w:rPr>
        <w:t>ce z realizacji postanowie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ń </w:t>
      </w:r>
      <w:r w:rsidRPr="00CC17A7">
        <w:rPr>
          <w:rFonts w:ascii="Times New Roman" w:hAnsi="Times New Roman" w:cs="Times New Roman"/>
          <w:sz w:val="24"/>
          <w:szCs w:val="24"/>
        </w:rPr>
        <w:t>niniejszej umowy strony zobowi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ą</w:t>
      </w:r>
      <w:r w:rsidRPr="00CC17A7">
        <w:rPr>
          <w:rFonts w:ascii="Times New Roman" w:hAnsi="Times New Roman" w:cs="Times New Roman"/>
          <w:sz w:val="24"/>
          <w:szCs w:val="24"/>
        </w:rPr>
        <w:t>zuj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ą </w:t>
      </w:r>
      <w:r w:rsidRPr="00CC17A7">
        <w:rPr>
          <w:rFonts w:ascii="Times New Roman" w:hAnsi="Times New Roman" w:cs="Times New Roman"/>
          <w:sz w:val="24"/>
          <w:szCs w:val="24"/>
        </w:rPr>
        <w:t>si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ę</w:t>
      </w:r>
      <w:r w:rsidR="00D22C4C">
        <w:rPr>
          <w:rFonts w:ascii="Times New Roman" w:eastAsia="TTE219EB98t00" w:hAnsi="Times New Roman" w:cs="Times New Roman"/>
          <w:sz w:val="24"/>
          <w:szCs w:val="24"/>
        </w:rPr>
        <w:t xml:space="preserve"> </w:t>
      </w:r>
      <w:r w:rsidRPr="00CC17A7">
        <w:rPr>
          <w:rFonts w:ascii="Times New Roman" w:hAnsi="Times New Roman" w:cs="Times New Roman"/>
          <w:sz w:val="24"/>
          <w:szCs w:val="24"/>
        </w:rPr>
        <w:t>załatwi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ć </w:t>
      </w:r>
      <w:r w:rsidRPr="00CC17A7">
        <w:rPr>
          <w:rFonts w:ascii="Times New Roman" w:hAnsi="Times New Roman" w:cs="Times New Roman"/>
          <w:sz w:val="24"/>
          <w:szCs w:val="24"/>
        </w:rPr>
        <w:t>polubownie, a dopiero po wyczerpaniu takiej mo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ż</w:t>
      </w:r>
      <w:r w:rsidRPr="00CC17A7">
        <w:rPr>
          <w:rFonts w:ascii="Times New Roman" w:hAnsi="Times New Roman" w:cs="Times New Roman"/>
          <w:sz w:val="24"/>
          <w:szCs w:val="24"/>
        </w:rPr>
        <w:t>liwo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ś</w:t>
      </w:r>
      <w:r w:rsidRPr="00CC17A7">
        <w:rPr>
          <w:rFonts w:ascii="Times New Roman" w:hAnsi="Times New Roman" w:cs="Times New Roman"/>
          <w:sz w:val="24"/>
          <w:szCs w:val="24"/>
        </w:rPr>
        <w:t>ci na drodze s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ą</w:t>
      </w:r>
      <w:r w:rsidRPr="00CC17A7">
        <w:rPr>
          <w:rFonts w:ascii="Times New Roman" w:hAnsi="Times New Roman" w:cs="Times New Roman"/>
          <w:sz w:val="24"/>
          <w:szCs w:val="24"/>
        </w:rPr>
        <w:t>dowej.</w:t>
      </w:r>
    </w:p>
    <w:p w:rsidR="000857D2" w:rsidRPr="00CC17A7" w:rsidRDefault="000857D2" w:rsidP="000857D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W sprawach nie uregulowanych postanowieniami niniejszej Umowy, maj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ą </w:t>
      </w:r>
      <w:r w:rsidRPr="00CC17A7">
        <w:rPr>
          <w:rFonts w:ascii="Times New Roman" w:hAnsi="Times New Roman" w:cs="Times New Roman"/>
          <w:sz w:val="24"/>
          <w:szCs w:val="24"/>
        </w:rPr>
        <w:t>zastosowanie przepisy</w:t>
      </w:r>
      <w:r w:rsidR="00D22C4C">
        <w:rPr>
          <w:rFonts w:ascii="Times New Roman" w:hAnsi="Times New Roman" w:cs="Times New Roman"/>
          <w:sz w:val="24"/>
          <w:szCs w:val="24"/>
        </w:rPr>
        <w:t xml:space="preserve"> </w:t>
      </w:r>
      <w:r w:rsidRPr="00CC17A7">
        <w:rPr>
          <w:rFonts w:ascii="Times New Roman" w:hAnsi="Times New Roman" w:cs="Times New Roman"/>
          <w:sz w:val="24"/>
          <w:szCs w:val="24"/>
        </w:rPr>
        <w:t>Kodeksu cywilnego, kodeksu post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ę</w:t>
      </w:r>
      <w:r w:rsidRPr="00CC17A7">
        <w:rPr>
          <w:rFonts w:ascii="Times New Roman" w:hAnsi="Times New Roman" w:cs="Times New Roman"/>
          <w:sz w:val="24"/>
          <w:szCs w:val="24"/>
        </w:rPr>
        <w:t>powania cywilnego oraz ustawy Prawo zamówie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ń </w:t>
      </w:r>
      <w:r w:rsidRPr="00CC17A7">
        <w:rPr>
          <w:rFonts w:ascii="Times New Roman" w:hAnsi="Times New Roman" w:cs="Times New Roman"/>
          <w:sz w:val="24"/>
          <w:szCs w:val="24"/>
        </w:rPr>
        <w:t>publicznych.</w:t>
      </w:r>
    </w:p>
    <w:p w:rsidR="000857D2" w:rsidRPr="00CC17A7" w:rsidRDefault="000857D2" w:rsidP="000857D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0857D2" w:rsidRPr="00CC17A7" w:rsidRDefault="000857D2" w:rsidP="008A3EB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7A7">
        <w:rPr>
          <w:rFonts w:ascii="Times New Roman" w:hAnsi="Times New Roman" w:cs="Times New Roman"/>
          <w:sz w:val="24"/>
          <w:szCs w:val="24"/>
        </w:rPr>
        <w:t>Umow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 xml:space="preserve">ę </w:t>
      </w:r>
      <w:r w:rsidRPr="00CC17A7">
        <w:rPr>
          <w:rFonts w:ascii="Times New Roman" w:hAnsi="Times New Roman" w:cs="Times New Roman"/>
          <w:sz w:val="24"/>
          <w:szCs w:val="24"/>
        </w:rPr>
        <w:t>sporz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ą</w:t>
      </w:r>
      <w:r w:rsidRPr="00CC17A7">
        <w:rPr>
          <w:rFonts w:ascii="Times New Roman" w:hAnsi="Times New Roman" w:cs="Times New Roman"/>
          <w:sz w:val="24"/>
          <w:szCs w:val="24"/>
        </w:rPr>
        <w:t>dzono w 3-ech jednobrzmi</w:t>
      </w:r>
      <w:r w:rsidRPr="00CC17A7">
        <w:rPr>
          <w:rFonts w:ascii="Times New Roman" w:eastAsia="TTE219EB98t00" w:hAnsi="Times New Roman" w:cs="Times New Roman"/>
          <w:sz w:val="24"/>
          <w:szCs w:val="24"/>
        </w:rPr>
        <w:t>ą</w:t>
      </w:r>
      <w:r w:rsidRPr="00CC17A7">
        <w:rPr>
          <w:rFonts w:ascii="Times New Roman" w:hAnsi="Times New Roman" w:cs="Times New Roman"/>
          <w:sz w:val="24"/>
          <w:szCs w:val="24"/>
        </w:rPr>
        <w:t>cych egzemplarzach, 1 egz. otrzymuje Wykonawca, 2 egz. Zamawiający</w:t>
      </w:r>
    </w:p>
    <w:p w:rsidR="008A3EB0" w:rsidRDefault="000857D2" w:rsidP="000857D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17A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8A3EB0" w:rsidRDefault="008A3EB0" w:rsidP="000857D2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57D2" w:rsidRPr="00CC17A7" w:rsidRDefault="000857D2" w:rsidP="008A3EB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7A7">
        <w:rPr>
          <w:rFonts w:ascii="Times New Roman" w:hAnsi="Times New Roman" w:cs="Times New Roman"/>
          <w:b/>
          <w:bCs/>
          <w:sz w:val="24"/>
          <w:szCs w:val="24"/>
        </w:rPr>
        <w:t>Wykonawca:                                                      Zamawiaj</w:t>
      </w:r>
      <w:r w:rsidRPr="00CC17A7">
        <w:rPr>
          <w:rFonts w:ascii="Times New Roman" w:eastAsia="TTE231D8B8t00" w:hAnsi="Times New Roman" w:cs="Times New Roman"/>
          <w:sz w:val="24"/>
          <w:szCs w:val="24"/>
        </w:rPr>
        <w:t>ą</w:t>
      </w:r>
      <w:r w:rsidRPr="00CC17A7">
        <w:rPr>
          <w:rFonts w:ascii="Times New Roman" w:hAnsi="Times New Roman" w:cs="Times New Roman"/>
          <w:b/>
          <w:bCs/>
          <w:sz w:val="24"/>
          <w:szCs w:val="24"/>
        </w:rPr>
        <w:t>cy:</w:t>
      </w:r>
    </w:p>
    <w:p w:rsidR="000857D2" w:rsidRPr="00CC17A7" w:rsidRDefault="000857D2" w:rsidP="000857D2">
      <w:pPr>
        <w:pStyle w:val="Akapitzlist1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2DA1" w:rsidRDefault="002D2DA1"/>
    <w:sectPr w:rsidR="002D2D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282" w:rsidRDefault="00EF6282" w:rsidP="000857D2">
      <w:pPr>
        <w:spacing w:after="0" w:line="240" w:lineRule="auto"/>
      </w:pPr>
      <w:r>
        <w:separator/>
      </w:r>
    </w:p>
  </w:endnote>
  <w:endnote w:type="continuationSeparator" w:id="0">
    <w:p w:rsidR="00EF6282" w:rsidRDefault="00EF6282" w:rsidP="0008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219EB9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231D8B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203142"/>
      <w:docPartObj>
        <w:docPartGallery w:val="Page Numbers (Bottom of Page)"/>
        <w:docPartUnique/>
      </w:docPartObj>
    </w:sdtPr>
    <w:sdtEndPr/>
    <w:sdtContent>
      <w:p w:rsidR="000857D2" w:rsidRDefault="000857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306">
          <w:rPr>
            <w:noProof/>
          </w:rPr>
          <w:t>3</w:t>
        </w:r>
        <w:r>
          <w:fldChar w:fldCharType="end"/>
        </w:r>
      </w:p>
    </w:sdtContent>
  </w:sdt>
  <w:p w:rsidR="000857D2" w:rsidRDefault="00085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282" w:rsidRDefault="00EF6282" w:rsidP="000857D2">
      <w:pPr>
        <w:spacing w:after="0" w:line="240" w:lineRule="auto"/>
      </w:pPr>
      <w:r>
        <w:separator/>
      </w:r>
    </w:p>
  </w:footnote>
  <w:footnote w:type="continuationSeparator" w:id="0">
    <w:p w:rsidR="00EF6282" w:rsidRDefault="00EF6282" w:rsidP="00085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44FF"/>
    <w:multiLevelType w:val="hybridMultilevel"/>
    <w:tmpl w:val="0666D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4CC7"/>
    <w:multiLevelType w:val="hybridMultilevel"/>
    <w:tmpl w:val="2E12CD28"/>
    <w:lvl w:ilvl="0" w:tplc="0415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21950432"/>
    <w:multiLevelType w:val="hybridMultilevel"/>
    <w:tmpl w:val="FD845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D2"/>
    <w:rsid w:val="00064920"/>
    <w:rsid w:val="000857D2"/>
    <w:rsid w:val="000A6482"/>
    <w:rsid w:val="00155351"/>
    <w:rsid w:val="001E28F9"/>
    <w:rsid w:val="001F34B0"/>
    <w:rsid w:val="0025351A"/>
    <w:rsid w:val="002A6FE9"/>
    <w:rsid w:val="002D2DA1"/>
    <w:rsid w:val="002E0F52"/>
    <w:rsid w:val="002E349F"/>
    <w:rsid w:val="003A3CC3"/>
    <w:rsid w:val="003D31ED"/>
    <w:rsid w:val="00470E36"/>
    <w:rsid w:val="004F45E2"/>
    <w:rsid w:val="005C607A"/>
    <w:rsid w:val="007F2FFB"/>
    <w:rsid w:val="008A3EB0"/>
    <w:rsid w:val="0098106F"/>
    <w:rsid w:val="0098518D"/>
    <w:rsid w:val="009D21D7"/>
    <w:rsid w:val="00B651F1"/>
    <w:rsid w:val="00BB60A8"/>
    <w:rsid w:val="00BC71B3"/>
    <w:rsid w:val="00BE07CF"/>
    <w:rsid w:val="00CA7780"/>
    <w:rsid w:val="00D22C4C"/>
    <w:rsid w:val="00D5412D"/>
    <w:rsid w:val="00E44B92"/>
    <w:rsid w:val="00E919D8"/>
    <w:rsid w:val="00EF6282"/>
    <w:rsid w:val="00F04CF5"/>
    <w:rsid w:val="00F57306"/>
    <w:rsid w:val="00FD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EC6D"/>
  <w15:chartTrackingRefBased/>
  <w15:docId w15:val="{5C5B1549-5D83-45FB-96DE-69C86D93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7D2"/>
    <w:pPr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7D2"/>
    <w:pPr>
      <w:ind w:left="720"/>
      <w:contextualSpacing/>
    </w:pPr>
    <w:rPr>
      <w:rFonts w:cs="Times New Roman"/>
      <w:lang w:eastAsia="en-US"/>
    </w:rPr>
  </w:style>
  <w:style w:type="paragraph" w:customStyle="1" w:styleId="Akapitzlist1">
    <w:name w:val="Akapit z listą1"/>
    <w:basedOn w:val="Normalny"/>
    <w:rsid w:val="000857D2"/>
    <w:pPr>
      <w:ind w:left="720"/>
    </w:pPr>
    <w:rPr>
      <w:rFonts w:eastAsia="Times New Roman"/>
      <w:lang w:eastAsia="en-US"/>
    </w:rPr>
  </w:style>
  <w:style w:type="paragraph" w:styleId="Bezodstpw">
    <w:name w:val="No Spacing"/>
    <w:uiPriority w:val="1"/>
    <w:qFormat/>
    <w:rsid w:val="000857D2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rsid w:val="000857D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8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7D2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7D2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7D2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Teksttreci">
    <w:name w:val="Tekst treści"/>
    <w:basedOn w:val="Normalny"/>
    <w:rsid w:val="003D31ED"/>
    <w:pPr>
      <w:shd w:val="clear" w:color="auto" w:fill="FFFFFF"/>
      <w:spacing w:before="480" w:after="0" w:line="413" w:lineRule="exact"/>
      <w:ind w:hanging="72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Aleksandra Burdziakowska</cp:lastModifiedBy>
  <cp:revision>3</cp:revision>
  <cp:lastPrinted>2019-06-04T07:12:00Z</cp:lastPrinted>
  <dcterms:created xsi:type="dcterms:W3CDTF">2020-06-02T12:26:00Z</dcterms:created>
  <dcterms:modified xsi:type="dcterms:W3CDTF">2020-06-04T11:41:00Z</dcterms:modified>
</cp:coreProperties>
</file>