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C9" w:rsidRPr="00EA37DB" w:rsidRDefault="001F40C9" w:rsidP="001F40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56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/2016</w:t>
      </w:r>
    </w:p>
    <w:p w:rsidR="001F40C9" w:rsidRPr="00EA37DB" w:rsidRDefault="001F40C9" w:rsidP="001F40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1F40C9" w:rsidRPr="00EA37DB" w:rsidRDefault="001F40C9" w:rsidP="001F40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</w:t>
      </w:r>
      <w:r w:rsidR="00490D7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z dnia 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czerwca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2016 r.</w:t>
      </w:r>
    </w:p>
    <w:p w:rsidR="001F40C9" w:rsidRPr="00E6127D" w:rsidRDefault="001F40C9" w:rsidP="001F40C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1F40C9" w:rsidRPr="00367A59" w:rsidRDefault="001F40C9" w:rsidP="001F4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ab/>
      </w: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do uchwały budżetowej Gminy Przasnysz na rok 2016          Nr XIII/100/2015 Rady Gminy Przasnysz z dnia 19 grudnia 2015 roku.</w:t>
      </w:r>
    </w:p>
    <w:p w:rsidR="001F40C9" w:rsidRPr="00367A59" w:rsidRDefault="001F40C9" w:rsidP="001F4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1F40C9" w:rsidRPr="00367A59" w:rsidRDefault="001F40C9" w:rsidP="001F4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1F40C9" w:rsidRPr="00367A59" w:rsidRDefault="001F40C9" w:rsidP="001F4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1F40C9" w:rsidRPr="00367A59" w:rsidRDefault="001F40C9" w:rsidP="001F40C9">
      <w:pPr>
        <w:pStyle w:val="Tekstpodstawowy2"/>
        <w:ind w:firstLine="708"/>
        <w:jc w:val="both"/>
        <w:rPr>
          <w:sz w:val="26"/>
          <w:szCs w:val="26"/>
        </w:rPr>
      </w:pPr>
      <w:r w:rsidRPr="00367A59">
        <w:tab/>
      </w:r>
      <w:r w:rsidRPr="00367A59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367A59">
        <w:rPr>
          <w:sz w:val="26"/>
          <w:szCs w:val="26"/>
        </w:rPr>
        <w:t>późń</w:t>
      </w:r>
      <w:proofErr w:type="spellEnd"/>
      <w:r w:rsidRPr="00367A59">
        <w:rPr>
          <w:sz w:val="26"/>
          <w:szCs w:val="26"/>
        </w:rPr>
        <w:t xml:space="preserve">. zm.) </w:t>
      </w:r>
      <w:r w:rsidRPr="00367A59">
        <w:rPr>
          <w:b/>
          <w:sz w:val="26"/>
          <w:szCs w:val="26"/>
        </w:rPr>
        <w:t>zarządza się,  co następuje:</w:t>
      </w:r>
    </w:p>
    <w:p w:rsidR="001F40C9" w:rsidRPr="00367A59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1F40C9" w:rsidRPr="00A76064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1F40C9" w:rsidRPr="0051262A" w:rsidRDefault="001F40C9" w:rsidP="001F40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2016 rok zatwierdzonym uchwałą Nr XIII/100/2015 Rady Gminy Przasnysz z dnia 19 grudnia </w:t>
      </w:r>
      <w:r w:rsidRPr="0051262A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51262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2016 wprowadza się zmiany zgodnie z załączn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ikiem nr 1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do zarządzenia.</w:t>
      </w:r>
    </w:p>
    <w:p w:rsidR="001F40C9" w:rsidRPr="0051262A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2.</w:t>
      </w:r>
    </w:p>
    <w:p w:rsidR="001F40C9" w:rsidRPr="0051262A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40C9" w:rsidRPr="0051262A" w:rsidRDefault="001F40C9" w:rsidP="001F40C9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D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ocho</w:t>
      </w:r>
      <w:r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dy budżetu gminy 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po zmianach wynoszą  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28.141.662</w:t>
      </w: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,54 zł, </w:t>
      </w:r>
      <w:r w:rsidRPr="0051262A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1F40C9" w:rsidRPr="0051262A" w:rsidRDefault="001F40C9" w:rsidP="001F40C9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- dochody bieżące – 25.107.050</w:t>
      </w:r>
      <w:r w:rsidRPr="0051262A">
        <w:rPr>
          <w:rFonts w:ascii="Times New Roman" w:hAnsi="Times New Roman" w:cs="Times New Roman"/>
          <w:sz w:val="26"/>
          <w:szCs w:val="26"/>
        </w:rPr>
        <w:t>,56 zł,</w:t>
      </w:r>
    </w:p>
    <w:p w:rsidR="001F40C9" w:rsidRPr="0051262A" w:rsidRDefault="001F40C9" w:rsidP="001F40C9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 - dochody majątkowe – 3.034.611,98 zł.</w:t>
      </w:r>
    </w:p>
    <w:p w:rsidR="001F40C9" w:rsidRPr="0051262A" w:rsidRDefault="001F40C9" w:rsidP="001F40C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h gminie ustawami 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po 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8.237.137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1F40C9" w:rsidRPr="0051262A" w:rsidRDefault="001F40C9" w:rsidP="001F4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F40C9" w:rsidRPr="0051262A" w:rsidRDefault="001F40C9" w:rsidP="001F40C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1F40C9" w:rsidRPr="0051262A" w:rsidRDefault="001F40C9" w:rsidP="001F40C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1F40C9" w:rsidRPr="001F40C9" w:rsidRDefault="001F40C9" w:rsidP="001F40C9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position w:val="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</w:t>
      </w:r>
      <w:r w:rsidRPr="0051262A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ydat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ki budżetu gminy po zmianach wynoszą </w:t>
      </w:r>
      <w:r w:rsidRPr="001F40C9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29.155.968,63 zł,</w:t>
      </w:r>
      <w:r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w tym:</w:t>
      </w:r>
    </w:p>
    <w:p w:rsidR="001F40C9" w:rsidRPr="0051262A" w:rsidRDefault="001F40C9" w:rsidP="001F40C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- wydatki bieżące – 22.685.848</w:t>
      </w:r>
      <w:r w:rsidRPr="0051262A">
        <w:rPr>
          <w:rFonts w:ascii="Times New Roman" w:hAnsi="Times New Roman" w:cs="Times New Roman"/>
          <w:sz w:val="26"/>
          <w:szCs w:val="26"/>
        </w:rPr>
        <w:t>,50 zł,</w:t>
      </w:r>
    </w:p>
    <w:p w:rsidR="001F40C9" w:rsidRPr="0051262A" w:rsidRDefault="001F40C9" w:rsidP="001F40C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62A">
        <w:rPr>
          <w:rFonts w:ascii="Times New Roman" w:hAnsi="Times New Roman" w:cs="Times New Roman"/>
          <w:sz w:val="26"/>
          <w:szCs w:val="26"/>
        </w:rPr>
        <w:t xml:space="preserve">   - wydatki majątkowe – 6.470.120,13 zł.</w:t>
      </w:r>
    </w:p>
    <w:p w:rsidR="001F40C9" w:rsidRPr="0051262A" w:rsidRDefault="001F40C9" w:rsidP="001F40C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W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h gminie ustawami </w:t>
      </w:r>
      <w:r w:rsidRPr="0051262A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8.237.137</w:t>
      </w: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1F40C9" w:rsidRPr="0051262A" w:rsidRDefault="001F40C9" w:rsidP="001F40C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40C9" w:rsidRPr="0051262A" w:rsidRDefault="001F40C9" w:rsidP="001F40C9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1F40C9" w:rsidRPr="0051262A" w:rsidRDefault="001F40C9" w:rsidP="001F40C9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1F40C9" w:rsidRPr="0051262A" w:rsidRDefault="001F40C9" w:rsidP="001F4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1F40C9" w:rsidRPr="00A76064" w:rsidRDefault="001F40C9" w:rsidP="001F40C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pl-PL"/>
        </w:rPr>
      </w:pPr>
    </w:p>
    <w:p w:rsidR="001F40C9" w:rsidRPr="00367A59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1F40C9" w:rsidRPr="00367A59" w:rsidRDefault="001F40C9" w:rsidP="001F4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1F40C9" w:rsidRPr="00367A59" w:rsidRDefault="001F40C9" w:rsidP="001F40C9">
      <w:pPr>
        <w:pStyle w:val="Tekstpodstawowy2"/>
        <w:jc w:val="both"/>
        <w:rPr>
          <w:sz w:val="26"/>
          <w:szCs w:val="26"/>
        </w:rPr>
      </w:pPr>
      <w:r w:rsidRPr="00367A59">
        <w:rPr>
          <w:sz w:val="26"/>
          <w:szCs w:val="26"/>
        </w:rPr>
        <w:t>Zarządzenie wchodzi w życie z dniem podpisania i obowiązuje w roku budżetowym 2016. Podlega ogłoszeniu w trybie przewidzianym dla aktów prawa miejscowego.</w:t>
      </w:r>
    </w:p>
    <w:p w:rsidR="001F40C9" w:rsidRPr="00E6127D" w:rsidRDefault="001F40C9" w:rsidP="001F40C9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Default="001F40C9" w:rsidP="001F40C9">
      <w:pPr>
        <w:spacing w:after="0" w:line="240" w:lineRule="auto"/>
        <w:rPr>
          <w:color w:val="FF0000"/>
        </w:rPr>
      </w:pPr>
    </w:p>
    <w:p w:rsidR="001F40C9" w:rsidRPr="00E6127D" w:rsidRDefault="001F40C9" w:rsidP="001F4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127D">
        <w:rPr>
          <w:rFonts w:ascii="Arial" w:hAnsi="Arial" w:cs="Arial"/>
          <w:b/>
          <w:color w:val="FF0000"/>
          <w:sz w:val="24"/>
        </w:rPr>
        <w:lastRenderedPageBreak/>
        <w:t xml:space="preserve">                       </w:t>
      </w: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1F40C9" w:rsidRPr="00EA37DB" w:rsidRDefault="001F40C9" w:rsidP="001F4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1F40C9" w:rsidRPr="00EA37DB" w:rsidRDefault="001F40C9" w:rsidP="001F40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56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/2016 </w:t>
      </w:r>
    </w:p>
    <w:p w:rsidR="001F40C9" w:rsidRPr="00EA37DB" w:rsidRDefault="001F40C9" w:rsidP="001F40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1F40C9" w:rsidRPr="00EA37DB" w:rsidRDefault="001F40C9" w:rsidP="001F40C9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              z dnia </w:t>
      </w:r>
      <w:r w:rsidR="00490D79">
        <w:rPr>
          <w:b/>
          <w:bCs/>
          <w:sz w:val="24"/>
        </w:rPr>
        <w:t>10</w:t>
      </w:r>
      <w:r>
        <w:rPr>
          <w:b/>
          <w:bCs/>
          <w:sz w:val="24"/>
        </w:rPr>
        <w:t xml:space="preserve"> czerwca</w:t>
      </w:r>
      <w:r w:rsidRPr="00EA37DB">
        <w:rPr>
          <w:b/>
          <w:bCs/>
          <w:sz w:val="24"/>
        </w:rPr>
        <w:t xml:space="preserve"> 2016 r.</w:t>
      </w:r>
    </w:p>
    <w:p w:rsidR="001F40C9" w:rsidRPr="00E6127D" w:rsidRDefault="001F40C9" w:rsidP="001F40C9">
      <w:pPr>
        <w:rPr>
          <w:color w:val="FF0000"/>
          <w:lang w:eastAsia="pl-PL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2053A0" w:rsidRDefault="001F40C9" w:rsidP="001F40C9">
      <w:pPr>
        <w:pStyle w:val="Tekstpodstawowy2"/>
        <w:jc w:val="center"/>
        <w:rPr>
          <w:b/>
          <w:bCs/>
          <w:sz w:val="28"/>
          <w:szCs w:val="28"/>
        </w:rPr>
      </w:pPr>
      <w:r w:rsidRPr="002053A0">
        <w:rPr>
          <w:b/>
          <w:sz w:val="28"/>
          <w:szCs w:val="28"/>
        </w:rPr>
        <w:t xml:space="preserve">Zmiany w budżecie Gminy Przasnysz na 2016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1F40C9" w:rsidRPr="00E6127D" w:rsidTr="00840CFF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1F40C9" w:rsidRPr="00DC011E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C9" w:rsidRPr="00DC011E" w:rsidRDefault="001F40C9" w:rsidP="00840CF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514220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514220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514220" w:rsidRDefault="001F40C9" w:rsidP="00840CF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0F01D1" w:rsidRDefault="001F40C9" w:rsidP="00840CF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EB0042" w:rsidRDefault="00BB06E9" w:rsidP="00840CF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5.196,00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EB0042" w:rsidRDefault="00BB06E9" w:rsidP="00840CF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5.196,00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Rolnictwo i łowiectwo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1.196,00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1.196,00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01010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Infrastruktura wodociągowa i </w:t>
            </w:r>
            <w:proofErr w:type="spellStart"/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sanitacyjna</w:t>
            </w:r>
            <w:proofErr w:type="spellEnd"/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1.196,00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1.196,00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Dodatkowe wynagrodzenie roczne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1.196,00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1.196,00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4.000,00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75075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Promocja jednostek samorządu terytorialnego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b/>
                <w:sz w:val="24"/>
                <w:szCs w:val="24"/>
              </w:rPr>
              <w:t>4.000,00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0C9" w:rsidRPr="00E6127D" w:rsidTr="00840CFF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DF4577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C9" w:rsidRPr="001F40C9" w:rsidRDefault="001F40C9" w:rsidP="001F40C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C9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</w:tbl>
    <w:p w:rsidR="001F40C9" w:rsidRPr="00E6127D" w:rsidRDefault="001F40C9" w:rsidP="001F40C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40C9" w:rsidRDefault="001F40C9" w:rsidP="001F40C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13476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4848A2" w:rsidRDefault="004848A2" w:rsidP="001F40C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848A2" w:rsidRPr="004848A2" w:rsidRDefault="004848A2" w:rsidP="004848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9B"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b/>
          <w:bCs/>
          <w:sz w:val="24"/>
          <w:szCs w:val="24"/>
        </w:rPr>
        <w:t>010</w:t>
      </w:r>
      <w:r w:rsidRPr="00035C9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4848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F40C9">
        <w:rPr>
          <w:rFonts w:ascii="Times New Roman" w:hAnsi="Times New Roman" w:cs="Times New Roman"/>
          <w:b/>
          <w:bCs/>
          <w:i/>
          <w:sz w:val="24"/>
          <w:szCs w:val="24"/>
        </w:rPr>
        <w:t>Rolnictwo i łowiectwo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>zmniejsza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 xml:space="preserve">się plan wydatków na </w:t>
      </w:r>
      <w:r>
        <w:rPr>
          <w:rFonts w:ascii="Times New Roman" w:hAnsi="Times New Roman" w:cs="Times New Roman"/>
          <w:sz w:val="24"/>
          <w:szCs w:val="24"/>
        </w:rPr>
        <w:t xml:space="preserve"> dodatkowe wynagrodzenie roczne w kwocie 1.196</w:t>
      </w:r>
      <w:r w:rsidRPr="00035C9B">
        <w:rPr>
          <w:rFonts w:ascii="Times New Roman" w:hAnsi="Times New Roman" w:cs="Times New Roman"/>
          <w:sz w:val="24"/>
          <w:szCs w:val="24"/>
        </w:rPr>
        <w:t>,00 zł, z przeznaczeniem  na</w:t>
      </w:r>
      <w:r>
        <w:rPr>
          <w:rFonts w:ascii="Times New Roman" w:hAnsi="Times New Roman" w:cs="Times New Roman"/>
          <w:sz w:val="24"/>
          <w:szCs w:val="24"/>
        </w:rPr>
        <w:t xml:space="preserve"> wynagrodzenia bezosobowe.</w:t>
      </w:r>
    </w:p>
    <w:p w:rsidR="001F40C9" w:rsidRDefault="001F40C9" w:rsidP="001F40C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848A2" w:rsidRDefault="001F40C9" w:rsidP="001F40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C9B">
        <w:rPr>
          <w:rFonts w:ascii="Times New Roman" w:hAnsi="Times New Roman" w:cs="Times New Roman"/>
          <w:bCs/>
          <w:sz w:val="24"/>
          <w:szCs w:val="24"/>
        </w:rPr>
        <w:t xml:space="preserve">W dziale </w:t>
      </w:r>
      <w:r w:rsidRPr="00035C9B">
        <w:rPr>
          <w:rFonts w:ascii="Times New Roman" w:hAnsi="Times New Roman" w:cs="Times New Roman"/>
          <w:b/>
          <w:bCs/>
          <w:sz w:val="24"/>
          <w:szCs w:val="24"/>
        </w:rPr>
        <w:t>750 -</w:t>
      </w:r>
      <w:r w:rsidRPr="00035C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Administracja publiczna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>zmniejsza</w:t>
      </w:r>
      <w:r w:rsidRPr="0003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C9B">
        <w:rPr>
          <w:rFonts w:ascii="Times New Roman" w:hAnsi="Times New Roman" w:cs="Times New Roman"/>
          <w:sz w:val="24"/>
          <w:szCs w:val="24"/>
        </w:rPr>
        <w:t xml:space="preserve">się plan wydatków na </w:t>
      </w:r>
      <w:r w:rsidR="004848A2">
        <w:rPr>
          <w:rFonts w:ascii="Times New Roman" w:hAnsi="Times New Roman" w:cs="Times New Roman"/>
          <w:sz w:val="24"/>
          <w:szCs w:val="24"/>
        </w:rPr>
        <w:t xml:space="preserve"> zakup usług w kwocie 4</w:t>
      </w:r>
      <w:r w:rsidRPr="00035C9B">
        <w:rPr>
          <w:rFonts w:ascii="Times New Roman" w:hAnsi="Times New Roman" w:cs="Times New Roman"/>
          <w:sz w:val="24"/>
          <w:szCs w:val="24"/>
        </w:rPr>
        <w:t xml:space="preserve">.000,00 zł, z przeznaczeniem  na </w:t>
      </w:r>
      <w:r w:rsidR="004848A2">
        <w:rPr>
          <w:rFonts w:ascii="Times New Roman" w:hAnsi="Times New Roman" w:cs="Times New Roman"/>
          <w:sz w:val="24"/>
          <w:szCs w:val="24"/>
        </w:rPr>
        <w:t xml:space="preserve"> zakup materiałów związanych z promocją gminy.</w:t>
      </w: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Pr="00E6127D" w:rsidRDefault="001F40C9" w:rsidP="001F40C9">
      <w:pPr>
        <w:rPr>
          <w:color w:val="FF0000"/>
        </w:rPr>
      </w:pPr>
    </w:p>
    <w:p w:rsidR="001F40C9" w:rsidRDefault="001F40C9" w:rsidP="001F40C9"/>
    <w:p w:rsidR="001F40C9" w:rsidRDefault="001F40C9" w:rsidP="001F40C9"/>
    <w:p w:rsidR="00E15610" w:rsidRDefault="00E15610"/>
    <w:sectPr w:rsidR="00E1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C9"/>
    <w:rsid w:val="001F40C9"/>
    <w:rsid w:val="004848A2"/>
    <w:rsid w:val="00490D79"/>
    <w:rsid w:val="00BB06E9"/>
    <w:rsid w:val="00E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094F-CDA4-46A6-AC06-13D23AA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0C9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40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1F40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F40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1F40C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F4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F40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F40C9"/>
  </w:style>
  <w:style w:type="paragraph" w:styleId="Bezodstpw">
    <w:name w:val="No Spacing"/>
    <w:uiPriority w:val="1"/>
    <w:qFormat/>
    <w:rsid w:val="001F40C9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F40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F4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dcterms:created xsi:type="dcterms:W3CDTF">2016-06-13T05:41:00Z</dcterms:created>
  <dcterms:modified xsi:type="dcterms:W3CDTF">2016-06-13T06:42:00Z</dcterms:modified>
</cp:coreProperties>
</file>