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2" w:rsidRDefault="007E1B36">
      <w:pPr>
        <w:rPr>
          <w:b/>
        </w:rPr>
      </w:pPr>
      <w:bookmarkStart w:id="0" w:name="_GoBack"/>
      <w:r>
        <w:rPr>
          <w:b/>
        </w:rPr>
        <w:t xml:space="preserve">                                                                    </w:t>
      </w:r>
      <w:r w:rsidRPr="007E1B36">
        <w:rPr>
          <w:b/>
        </w:rPr>
        <w:t>Zapytanie ofertowe.</w:t>
      </w:r>
    </w:p>
    <w:p w:rsidR="007E1B36" w:rsidRDefault="007E1B36"/>
    <w:p w:rsidR="007E1B36" w:rsidRDefault="007E1B36">
      <w:r>
        <w:t xml:space="preserve">Dotyczy dostawy i montażu lamp solarnych w miejscowościach. : </w:t>
      </w:r>
      <w:proofErr w:type="spellStart"/>
      <w:r>
        <w:t>Emowo</w:t>
      </w:r>
      <w:proofErr w:type="spellEnd"/>
      <w:r>
        <w:t xml:space="preserve"> , Dębiny , Sierakowo, </w:t>
      </w:r>
      <w:proofErr w:type="spellStart"/>
      <w:r>
        <w:t>Wandolin</w:t>
      </w:r>
      <w:proofErr w:type="spellEnd"/>
      <w:r>
        <w:t>, na terenie Gminy Przasnysz .</w:t>
      </w:r>
    </w:p>
    <w:p w:rsidR="007E1B36" w:rsidRDefault="007E1B36">
      <w:r>
        <w:t>1 Lampa Hybrydowa 1 sztuka :</w:t>
      </w:r>
    </w:p>
    <w:p w:rsidR="007E1B36" w:rsidRDefault="007E1B36">
      <w:r>
        <w:t xml:space="preserve">- </w:t>
      </w:r>
      <w:proofErr w:type="spellStart"/>
      <w:r>
        <w:t>żródło</w:t>
      </w:r>
      <w:proofErr w:type="spellEnd"/>
      <w:r>
        <w:t xml:space="preserve"> światła LED 2x 20 W</w:t>
      </w:r>
    </w:p>
    <w:p w:rsidR="007E1B36" w:rsidRDefault="007E1B36">
      <w:r>
        <w:t xml:space="preserve">- dwa moduły fotowoltaiczne o mocy 200 </w:t>
      </w:r>
      <w:proofErr w:type="spellStart"/>
      <w:r>
        <w:t>Wp</w:t>
      </w:r>
      <w:proofErr w:type="spellEnd"/>
      <w:r>
        <w:t xml:space="preserve"> każdy</w:t>
      </w:r>
    </w:p>
    <w:p w:rsidR="007E1B36" w:rsidRDefault="007E1B36">
      <w:r>
        <w:t>- dwa akumulatory o pojemności 120 Ah</w:t>
      </w:r>
    </w:p>
    <w:p w:rsidR="007E1B36" w:rsidRDefault="007E1B36">
      <w:r>
        <w:t>- czas autonomii pracy do 4 dni</w:t>
      </w:r>
    </w:p>
    <w:p w:rsidR="007E1B36" w:rsidRDefault="007E1B36">
      <w:r>
        <w:t>- wysokość zawieszenia opraw LED min 6 m</w:t>
      </w:r>
    </w:p>
    <w:p w:rsidR="007E1B36" w:rsidRDefault="007E1B36">
      <w:r>
        <w:t>- sterowanie wyłącznikiem zmierzchowym</w:t>
      </w:r>
    </w:p>
    <w:p w:rsidR="007E1B36" w:rsidRDefault="00203F3D">
      <w:r>
        <w:t>- gwarancja  najkrótsza</w:t>
      </w:r>
      <w:r w:rsidR="007E1B36">
        <w:t xml:space="preserve"> 24 miesiące</w:t>
      </w:r>
      <w:r>
        <w:t>.</w:t>
      </w:r>
    </w:p>
    <w:p w:rsidR="00203F3D" w:rsidRDefault="00203F3D">
      <w:r>
        <w:t>2. Lampy Solarne 3 sztuki.</w:t>
      </w:r>
    </w:p>
    <w:p w:rsidR="00203F3D" w:rsidRDefault="00203F3D">
      <w:r>
        <w:t xml:space="preserve">- </w:t>
      </w:r>
      <w:proofErr w:type="spellStart"/>
      <w:r>
        <w:t>żródło</w:t>
      </w:r>
      <w:proofErr w:type="spellEnd"/>
      <w:r>
        <w:t xml:space="preserve"> światła LED 25W</w:t>
      </w:r>
    </w:p>
    <w:p w:rsidR="00203F3D" w:rsidRDefault="00203F3D">
      <w:r>
        <w:t xml:space="preserve">- dwa moduły fotowoltaiczne o mocy 160 </w:t>
      </w:r>
      <w:proofErr w:type="spellStart"/>
      <w:r>
        <w:t>Wp</w:t>
      </w:r>
      <w:proofErr w:type="spellEnd"/>
      <w:r>
        <w:t xml:space="preserve"> każdy</w:t>
      </w:r>
    </w:p>
    <w:p w:rsidR="00203F3D" w:rsidRDefault="00203F3D">
      <w:r>
        <w:t>- dwa akumulatory o pojemności 80 Ah</w:t>
      </w:r>
    </w:p>
    <w:p w:rsidR="00203F3D" w:rsidRDefault="00203F3D">
      <w:r>
        <w:t>- czas autonomii pracy do 4 dni</w:t>
      </w:r>
    </w:p>
    <w:p w:rsidR="00203F3D" w:rsidRDefault="00203F3D">
      <w:r>
        <w:t>- wysokość zawieszenia opraw Led min 5,5m</w:t>
      </w:r>
    </w:p>
    <w:p w:rsidR="00203F3D" w:rsidRDefault="00203F3D">
      <w:r>
        <w:t>- sterowanie wyłącznikiem zmierzchowym</w:t>
      </w:r>
    </w:p>
    <w:p w:rsidR="00203F3D" w:rsidRDefault="00203F3D">
      <w:r>
        <w:t>- gwarancja  najkrótsza 24 miesiące.</w:t>
      </w:r>
    </w:p>
    <w:p w:rsidR="00203F3D" w:rsidRDefault="00203F3D">
      <w:r>
        <w:t>Płatność przelewem 21 dni po złożeniu faktury po uprzednim odbiorze technicznym,</w:t>
      </w:r>
    </w:p>
    <w:p w:rsidR="00203F3D" w:rsidRDefault="00203F3D">
      <w:r>
        <w:t>Czas realizacji do 30 czerwca 2016r.</w:t>
      </w:r>
    </w:p>
    <w:p w:rsidR="00203F3D" w:rsidRDefault="00203F3D">
      <w:r>
        <w:t xml:space="preserve">Oferty należy złożyć </w:t>
      </w:r>
      <w:r w:rsidR="00EE60B5">
        <w:t xml:space="preserve">wyłącznie </w:t>
      </w:r>
      <w:r>
        <w:t>do dnia 01.04.2016 r do godziny 16</w:t>
      </w:r>
      <w:r w:rsidR="00EE60B5">
        <w:t>.00 w sekretariacie Urzędu Gminy Przasnysz ul . Św. Stanisława Kostki 5 , oferty złożone po terminie nie będą rozpatrywane. O wyborze najkorzystniejszej oferty , oferent zostanie powiadomiony telefonicznie po  uprzednim rozpatrzeniu złożonych ofert.</w:t>
      </w:r>
    </w:p>
    <w:bookmarkEnd w:id="0"/>
    <w:p w:rsidR="007E1B36" w:rsidRPr="007E1B36" w:rsidRDefault="007E1B36"/>
    <w:sectPr w:rsidR="007E1B36" w:rsidRPr="007E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36"/>
    <w:rsid w:val="00203F3D"/>
    <w:rsid w:val="007B41B2"/>
    <w:rsid w:val="007E1B36"/>
    <w:rsid w:val="00E74BB7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1</cp:revision>
  <dcterms:created xsi:type="dcterms:W3CDTF">2016-03-25T10:16:00Z</dcterms:created>
  <dcterms:modified xsi:type="dcterms:W3CDTF">2016-03-25T10:49:00Z</dcterms:modified>
</cp:coreProperties>
</file>