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BA" w:rsidRPr="00EA37DB" w:rsidRDefault="00EA6ABA" w:rsidP="00EA6A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 w:rsidR="00A43D3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62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/2016</w:t>
      </w:r>
    </w:p>
    <w:p w:rsidR="00EA6ABA" w:rsidRPr="00EA37DB" w:rsidRDefault="00EA6ABA" w:rsidP="00EA6A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EA6ABA" w:rsidRPr="00EA37DB" w:rsidRDefault="00EA6ABA" w:rsidP="00EA6A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 w:rsidR="00A43D3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30 czerwca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2016 r.</w:t>
      </w:r>
    </w:p>
    <w:p w:rsidR="00EA6ABA" w:rsidRPr="00E6127D" w:rsidRDefault="00EA6ABA" w:rsidP="00EA6AB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EA6ABA" w:rsidRPr="00367A59" w:rsidRDefault="00EA6ABA" w:rsidP="00EA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ab/>
      </w: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 na rok 2016          Nr XIII/100/2015 Rady Gminy Przasnysz z dnia 19 grudnia 2015 roku.</w:t>
      </w:r>
    </w:p>
    <w:p w:rsidR="00EA6ABA" w:rsidRPr="00367A59" w:rsidRDefault="00EA6ABA" w:rsidP="00EA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6ABA" w:rsidRPr="00367A59" w:rsidRDefault="00EA6ABA" w:rsidP="00EA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6ABA" w:rsidRPr="00367A59" w:rsidRDefault="00EA6ABA" w:rsidP="00EA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6ABA" w:rsidRPr="00367A59" w:rsidRDefault="00EA6ABA" w:rsidP="00EA6ABA">
      <w:pPr>
        <w:pStyle w:val="Tekstpodstawowy2"/>
        <w:ind w:firstLine="708"/>
        <w:jc w:val="both"/>
        <w:rPr>
          <w:sz w:val="26"/>
          <w:szCs w:val="26"/>
        </w:rPr>
      </w:pPr>
      <w:r w:rsidRPr="00367A59">
        <w:tab/>
      </w:r>
      <w:r w:rsidRPr="00367A59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367A59">
        <w:rPr>
          <w:sz w:val="26"/>
          <w:szCs w:val="26"/>
        </w:rPr>
        <w:t>późń</w:t>
      </w:r>
      <w:proofErr w:type="spellEnd"/>
      <w:r w:rsidRPr="00367A59">
        <w:rPr>
          <w:sz w:val="26"/>
          <w:szCs w:val="26"/>
        </w:rPr>
        <w:t xml:space="preserve">. zm.) </w:t>
      </w:r>
      <w:r w:rsidRPr="00367A59">
        <w:rPr>
          <w:b/>
          <w:sz w:val="26"/>
          <w:szCs w:val="26"/>
        </w:rPr>
        <w:t>zarządza się,  co następuje:</w:t>
      </w:r>
    </w:p>
    <w:p w:rsidR="00EA6ABA" w:rsidRPr="00367A59" w:rsidRDefault="00EA6ABA" w:rsidP="00EA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EA6ABA" w:rsidRPr="00A76064" w:rsidRDefault="00EA6ABA" w:rsidP="00EA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EA6ABA" w:rsidRPr="0051262A" w:rsidRDefault="00EA6ABA" w:rsidP="00EA6AB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2016 rok zatwierdzonym uchwałą Nr XIII/100/2015 Rady Gminy Przasnysz z dnia 19 grudnia </w:t>
      </w:r>
      <w:r w:rsidRPr="0051262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5126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2016 wprowadza się zmiany zgodnie z załącznikami nr 1-2                         do zarządzenia.</w:t>
      </w:r>
    </w:p>
    <w:p w:rsidR="00EA6ABA" w:rsidRPr="0051262A" w:rsidRDefault="00EA6ABA" w:rsidP="00EA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2.</w:t>
      </w:r>
    </w:p>
    <w:p w:rsidR="00EA6ABA" w:rsidRPr="0051262A" w:rsidRDefault="00EA6ABA" w:rsidP="00EA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6ABA" w:rsidRPr="005A624A" w:rsidRDefault="00EA6ABA" w:rsidP="00EA6ABA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A624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</w:t>
      </w:r>
      <w:r w:rsidR="00256BCB" w:rsidRPr="005A624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hody budżetu gminy o kwotę 29.000</w:t>
      </w:r>
      <w:r w:rsidRPr="005A624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z załącznikiem      nr 1, które po zmianach wynoszą  </w:t>
      </w:r>
      <w:r w:rsidR="00061E27" w:rsidRPr="005A624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28.008.374,54 </w:t>
      </w:r>
      <w:r w:rsidRPr="005A624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zł, </w:t>
      </w:r>
      <w:r w:rsidRPr="005A624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EA6ABA" w:rsidRPr="005A624A" w:rsidRDefault="00EA6ABA" w:rsidP="00EA6AB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624A">
        <w:rPr>
          <w:rFonts w:ascii="Times New Roman" w:hAnsi="Times New Roman" w:cs="Times New Roman"/>
          <w:sz w:val="26"/>
          <w:szCs w:val="26"/>
        </w:rPr>
        <w:t xml:space="preserve">    </w:t>
      </w:r>
      <w:r w:rsidR="00061E27" w:rsidRPr="005A624A">
        <w:rPr>
          <w:rFonts w:ascii="Times New Roman" w:hAnsi="Times New Roman" w:cs="Times New Roman"/>
          <w:sz w:val="26"/>
          <w:szCs w:val="26"/>
        </w:rPr>
        <w:t>- dochody bieżące – 25.136.050</w:t>
      </w:r>
      <w:r w:rsidRPr="005A624A">
        <w:rPr>
          <w:rFonts w:ascii="Times New Roman" w:hAnsi="Times New Roman" w:cs="Times New Roman"/>
          <w:sz w:val="26"/>
          <w:szCs w:val="26"/>
        </w:rPr>
        <w:t>,56 zł,</w:t>
      </w:r>
    </w:p>
    <w:p w:rsidR="00EA6ABA" w:rsidRPr="005A624A" w:rsidRDefault="00EA6ABA" w:rsidP="00EA6AB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624A">
        <w:rPr>
          <w:rFonts w:ascii="Times New Roman" w:hAnsi="Times New Roman" w:cs="Times New Roman"/>
          <w:sz w:val="26"/>
          <w:szCs w:val="26"/>
        </w:rPr>
        <w:t xml:space="preserve">    </w:t>
      </w:r>
      <w:r w:rsidR="00061E27" w:rsidRPr="005A624A">
        <w:rPr>
          <w:rFonts w:ascii="Times New Roman" w:hAnsi="Times New Roman" w:cs="Times New Roman"/>
          <w:sz w:val="26"/>
          <w:szCs w:val="26"/>
        </w:rPr>
        <w:t>- dochody majątkowe – 2.872.323</w:t>
      </w:r>
      <w:r w:rsidRPr="005A624A">
        <w:rPr>
          <w:rFonts w:ascii="Times New Roman" w:hAnsi="Times New Roman" w:cs="Times New Roman"/>
          <w:sz w:val="26"/>
          <w:szCs w:val="26"/>
        </w:rPr>
        <w:t>,98 zł.</w:t>
      </w:r>
    </w:p>
    <w:p w:rsidR="00EA6ABA" w:rsidRPr="005A624A" w:rsidRDefault="00061E27" w:rsidP="00EA6AB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A624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EA6ABA" w:rsidRPr="005A624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ochody związane z realizacją zadań z zakresu administracji rządowej zleconych gminie </w:t>
      </w:r>
      <w:r w:rsidRPr="005A624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ustawami </w:t>
      </w:r>
      <w:r w:rsidR="00EA6ABA" w:rsidRPr="005A624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</w:t>
      </w:r>
      <w:r w:rsidR="00EA6ABA" w:rsidRPr="005A62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8.237.137,56 zł.</w:t>
      </w:r>
    </w:p>
    <w:p w:rsidR="00EA6ABA" w:rsidRPr="005A624A" w:rsidRDefault="00EA6ABA" w:rsidP="00EA6A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A6ABA" w:rsidRPr="005A624A" w:rsidRDefault="00EA6ABA" w:rsidP="00EA6AB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5A624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EA6ABA" w:rsidRPr="005A624A" w:rsidRDefault="00EA6ABA" w:rsidP="00EA6AB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EA6ABA" w:rsidRPr="005A624A" w:rsidRDefault="00EA6ABA" w:rsidP="00EA6AB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624A">
        <w:rPr>
          <w:position w:val="8"/>
          <w:lang w:eastAsia="pl-PL"/>
        </w:rPr>
        <w:t xml:space="preserve"> </w:t>
      </w:r>
      <w:r w:rsidRPr="005A624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</w:t>
      </w:r>
      <w:r w:rsidR="00061E27" w:rsidRPr="005A624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atki budżetu gminy o kwotę 29.000</w:t>
      </w:r>
      <w:r w:rsidR="00D826A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</w:t>
      </w:r>
      <w:r w:rsidRPr="005A624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zł, zgodnie                                         </w:t>
      </w:r>
      <w:r w:rsidRPr="005A62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061E27" w:rsidRPr="005A62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29.662</w:t>
      </w:r>
      <w:r w:rsidR="005A624A" w:rsidRPr="005A62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.680,63</w:t>
      </w:r>
      <w:r w:rsidRPr="005A62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zł,</w:t>
      </w:r>
      <w:r w:rsidRPr="005A62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EA6ABA" w:rsidRPr="005A624A" w:rsidRDefault="00EA6ABA" w:rsidP="00EA6AB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A624A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EA6ABA" w:rsidRPr="005A624A" w:rsidRDefault="00EA6ABA" w:rsidP="00EA6AB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24A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5A624A" w:rsidRPr="005A624A">
        <w:rPr>
          <w:rFonts w:ascii="Times New Roman" w:hAnsi="Times New Roman" w:cs="Times New Roman"/>
          <w:sz w:val="26"/>
          <w:szCs w:val="26"/>
        </w:rPr>
        <w:t>- wydatki bieżące – 22.909</w:t>
      </w:r>
      <w:r w:rsidRPr="005A624A">
        <w:rPr>
          <w:rFonts w:ascii="Times New Roman" w:hAnsi="Times New Roman" w:cs="Times New Roman"/>
          <w:sz w:val="26"/>
          <w:szCs w:val="26"/>
        </w:rPr>
        <w:t>.848,50 zł,</w:t>
      </w:r>
    </w:p>
    <w:p w:rsidR="00EA6ABA" w:rsidRPr="005A624A" w:rsidRDefault="00EA6ABA" w:rsidP="00EA6AB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24A">
        <w:rPr>
          <w:rFonts w:ascii="Times New Roman" w:hAnsi="Times New Roman" w:cs="Times New Roman"/>
          <w:sz w:val="26"/>
          <w:szCs w:val="26"/>
        </w:rPr>
        <w:t xml:space="preserve">   </w:t>
      </w:r>
      <w:r w:rsidR="005A624A" w:rsidRPr="005A624A">
        <w:rPr>
          <w:rFonts w:ascii="Times New Roman" w:hAnsi="Times New Roman" w:cs="Times New Roman"/>
          <w:sz w:val="26"/>
          <w:szCs w:val="26"/>
        </w:rPr>
        <w:t>- wydatki majątkowe – 6.752.832</w:t>
      </w:r>
      <w:r w:rsidRPr="005A624A">
        <w:rPr>
          <w:rFonts w:ascii="Times New Roman" w:hAnsi="Times New Roman" w:cs="Times New Roman"/>
          <w:sz w:val="26"/>
          <w:szCs w:val="26"/>
        </w:rPr>
        <w:t>,13 zł.</w:t>
      </w:r>
    </w:p>
    <w:p w:rsidR="00EA6ABA" w:rsidRPr="005A624A" w:rsidRDefault="005A624A" w:rsidP="00EA6AB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A624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="00EA6ABA" w:rsidRPr="005A624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gminie us</w:t>
      </w:r>
      <w:r w:rsidRPr="005A624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tawami</w:t>
      </w:r>
      <w:r w:rsidR="00EA6ABA" w:rsidRPr="005A624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</w:t>
      </w:r>
      <w:r w:rsidR="00EA6ABA" w:rsidRPr="005A62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8.237.137,56 zł.</w:t>
      </w:r>
    </w:p>
    <w:p w:rsidR="00EA6ABA" w:rsidRPr="005A624A" w:rsidRDefault="00EA6ABA" w:rsidP="00EA6AB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ABA" w:rsidRPr="005A624A" w:rsidRDefault="00EA6ABA" w:rsidP="00EA6ABA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A62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EA6ABA" w:rsidRPr="0051262A" w:rsidRDefault="00EA6ABA" w:rsidP="00EA6ABA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EA6ABA" w:rsidRPr="0051262A" w:rsidRDefault="00EA6ABA" w:rsidP="00EA6A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EA6ABA" w:rsidRPr="00A76064" w:rsidRDefault="00EA6ABA" w:rsidP="00EA6A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4"/>
          <w:lang w:eastAsia="pl-PL"/>
        </w:rPr>
      </w:pPr>
    </w:p>
    <w:p w:rsidR="00EA6ABA" w:rsidRPr="00367A59" w:rsidRDefault="00EA6ABA" w:rsidP="00EA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EA6ABA" w:rsidRPr="00367A59" w:rsidRDefault="00EA6ABA" w:rsidP="00EA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6ABA" w:rsidRPr="00367A59" w:rsidRDefault="00EA6ABA" w:rsidP="00EA6ABA">
      <w:pPr>
        <w:pStyle w:val="Tekstpodstawowy2"/>
        <w:jc w:val="both"/>
        <w:rPr>
          <w:sz w:val="26"/>
          <w:szCs w:val="26"/>
        </w:rPr>
      </w:pPr>
      <w:r w:rsidRPr="00367A59">
        <w:rPr>
          <w:sz w:val="26"/>
          <w:szCs w:val="26"/>
        </w:rPr>
        <w:t>Zarządzenie wchodzi w życie z dniem podpisania i obowiązuje w roku budżetowym 2016. Podlega ogłoszeniu w trybie przewidzianym dla aktów prawa miejscowego.</w:t>
      </w:r>
    </w:p>
    <w:p w:rsidR="00EA6ABA" w:rsidRPr="00E6127D" w:rsidRDefault="00EA6ABA" w:rsidP="00EA6AB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Default="00EA6ABA" w:rsidP="00EA6ABA">
      <w:pPr>
        <w:spacing w:after="0" w:line="240" w:lineRule="auto"/>
        <w:rPr>
          <w:color w:val="FF0000"/>
        </w:rPr>
      </w:pPr>
    </w:p>
    <w:p w:rsidR="000603BA" w:rsidRDefault="000603BA" w:rsidP="00EA6ABA">
      <w:pPr>
        <w:spacing w:after="0" w:line="240" w:lineRule="auto"/>
        <w:rPr>
          <w:color w:val="FF0000"/>
        </w:rPr>
      </w:pPr>
    </w:p>
    <w:p w:rsidR="000603BA" w:rsidRDefault="000603BA" w:rsidP="00EA6ABA">
      <w:pPr>
        <w:spacing w:after="0" w:line="240" w:lineRule="auto"/>
        <w:rPr>
          <w:color w:val="FF0000"/>
        </w:rPr>
      </w:pPr>
    </w:p>
    <w:p w:rsidR="000603BA" w:rsidRDefault="000603BA" w:rsidP="00EA6ABA">
      <w:pPr>
        <w:spacing w:after="0" w:line="240" w:lineRule="auto"/>
        <w:rPr>
          <w:color w:val="FF0000"/>
        </w:rPr>
      </w:pPr>
    </w:p>
    <w:p w:rsidR="00EA6ABA" w:rsidRDefault="00EA6ABA" w:rsidP="00EA6ABA">
      <w:pPr>
        <w:spacing w:after="0" w:line="240" w:lineRule="auto"/>
        <w:rPr>
          <w:color w:val="FF0000"/>
        </w:rPr>
      </w:pPr>
    </w:p>
    <w:p w:rsidR="00EA6ABA" w:rsidRPr="00E6127D" w:rsidRDefault="00EA6ABA" w:rsidP="00EA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127D">
        <w:rPr>
          <w:rFonts w:ascii="Arial" w:hAnsi="Arial" w:cs="Arial"/>
          <w:b/>
          <w:color w:val="FF0000"/>
          <w:sz w:val="24"/>
        </w:rPr>
        <w:t xml:space="preserve">                       </w:t>
      </w: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EA6ABA" w:rsidRPr="00EA37DB" w:rsidRDefault="00EA6ABA" w:rsidP="00EA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EA6ABA" w:rsidRPr="00EA37DB" w:rsidRDefault="00EA6ABA" w:rsidP="00EA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</w:t>
      </w:r>
      <w:r w:rsidR="00A43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62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/2016 </w:t>
      </w:r>
    </w:p>
    <w:p w:rsidR="00EA6ABA" w:rsidRPr="00EA37DB" w:rsidRDefault="00EA6ABA" w:rsidP="00EA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EA6ABA" w:rsidRPr="00EA37DB" w:rsidRDefault="00EA6ABA" w:rsidP="00EA6ABA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              z dnia </w:t>
      </w:r>
      <w:r w:rsidR="00A43D33">
        <w:rPr>
          <w:b/>
          <w:bCs/>
          <w:sz w:val="24"/>
        </w:rPr>
        <w:t xml:space="preserve">30 czerwca </w:t>
      </w:r>
      <w:r w:rsidRPr="00EA37DB">
        <w:rPr>
          <w:b/>
          <w:bCs/>
          <w:sz w:val="24"/>
        </w:rPr>
        <w:t>2016 r.</w:t>
      </w:r>
    </w:p>
    <w:p w:rsidR="00EA6ABA" w:rsidRPr="00E6127D" w:rsidRDefault="00EA6ABA" w:rsidP="00EA6ABA">
      <w:pPr>
        <w:rPr>
          <w:color w:val="FF0000"/>
          <w:lang w:eastAsia="pl-PL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2053A0" w:rsidRDefault="00EA6ABA" w:rsidP="00EA6ABA">
      <w:pPr>
        <w:pStyle w:val="Tekstpodstawowy2"/>
        <w:jc w:val="center"/>
        <w:rPr>
          <w:b/>
          <w:bCs/>
          <w:sz w:val="28"/>
          <w:szCs w:val="28"/>
        </w:rPr>
      </w:pPr>
      <w:r w:rsidRPr="002053A0">
        <w:rPr>
          <w:b/>
          <w:sz w:val="28"/>
          <w:szCs w:val="28"/>
        </w:rPr>
        <w:t xml:space="preserve">Zmiany w budżecie Gminy Przasnysz na 2016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EA6ABA" w:rsidRPr="00E6127D" w:rsidTr="00AD378F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D37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EA6ABA" w:rsidRPr="00DC011E" w:rsidRDefault="00EA6ABA" w:rsidP="00AD37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D37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D37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D37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D37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D37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EA6ABA" w:rsidRPr="00E6127D" w:rsidTr="00AD378F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D37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A" w:rsidRPr="00DC011E" w:rsidRDefault="00E152F2" w:rsidP="00AD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DC011E" w:rsidRDefault="00EA6ABA" w:rsidP="00AD37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6ABA" w:rsidRPr="00E6127D" w:rsidTr="00AD378F">
        <w:trPr>
          <w:trHeight w:val="4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A" w:rsidRPr="00514220" w:rsidRDefault="00EA6ABA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A" w:rsidRPr="00514220" w:rsidRDefault="00EA6ABA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A" w:rsidRPr="00514220" w:rsidRDefault="00EA6ABA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A" w:rsidRPr="00514220" w:rsidRDefault="00EA6ABA" w:rsidP="00AD378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A" w:rsidRPr="00514220" w:rsidRDefault="00E152F2" w:rsidP="00AD378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514220" w:rsidRDefault="00EA6ABA" w:rsidP="00AD37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152F2" w:rsidRPr="00E6127D" w:rsidTr="00D3054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F2" w:rsidRPr="00E152F2" w:rsidRDefault="00E152F2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2" w:rsidRPr="00E152F2" w:rsidRDefault="00E152F2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2" w:rsidRPr="00E152F2" w:rsidRDefault="00E152F2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2" w:rsidRPr="00E152F2" w:rsidRDefault="00E152F2" w:rsidP="00E152F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F2" w:rsidRPr="00E152F2" w:rsidRDefault="00E152F2" w:rsidP="00E152F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b/>
                <w:sz w:val="24"/>
                <w:szCs w:val="24"/>
              </w:rPr>
              <w:t>29.000,00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2" w:rsidRPr="00514220" w:rsidRDefault="00E152F2" w:rsidP="00E152F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52F2" w:rsidRPr="00E6127D" w:rsidTr="00E152F2">
        <w:trPr>
          <w:trHeight w:val="9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F2" w:rsidRPr="00514220" w:rsidRDefault="00E152F2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F2" w:rsidRPr="00514220" w:rsidRDefault="00E152F2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F2" w:rsidRPr="00514220" w:rsidRDefault="00E152F2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F2" w:rsidRPr="00514220" w:rsidRDefault="00E152F2" w:rsidP="00E152F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F2" w:rsidRPr="00514220" w:rsidRDefault="00E152F2" w:rsidP="00E152F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2" w:rsidRPr="00514220" w:rsidRDefault="00E152F2" w:rsidP="00E152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2" w:rsidRPr="00514220" w:rsidRDefault="00E152F2" w:rsidP="00E152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2" w:rsidRPr="00514220" w:rsidRDefault="00E152F2" w:rsidP="00E152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D33" w:rsidRPr="00E6127D" w:rsidTr="00C4645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33" w:rsidRPr="00514220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33" w:rsidRPr="00514220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33" w:rsidRPr="00514220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33" w:rsidRPr="000F01D1" w:rsidRDefault="00A43D33" w:rsidP="00A43D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36.609,00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7.609,00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36.609,00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7.609,00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85202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Domy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Zakup usług przez jednostki samorządu terytorialnego od innych jednostek samorządu terytorialnego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85211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Świadczenie wychowawcze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554,00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554,00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6.055,00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6.055,00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933,00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0603B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21.000,00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A43D33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3D33" w:rsidRPr="00E6127D" w:rsidTr="00383D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3" w:rsidRPr="00E152F2" w:rsidRDefault="00A43D33" w:rsidP="00A43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ABA" w:rsidRPr="00E6127D" w:rsidRDefault="00EA6ABA" w:rsidP="00EA6ABA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6ABA" w:rsidRDefault="00EA6ABA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47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A6ABA" w:rsidRDefault="00EA6ABA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A6ABA" w:rsidRPr="00811A04" w:rsidRDefault="00EA6ABA" w:rsidP="00811A04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B7">
        <w:rPr>
          <w:rFonts w:ascii="Times New Roman" w:hAnsi="Times New Roman" w:cs="Times New Roman"/>
          <w:bCs/>
          <w:sz w:val="24"/>
          <w:szCs w:val="24"/>
        </w:rPr>
        <w:t>Na podstawie dec</w:t>
      </w:r>
      <w:r>
        <w:rPr>
          <w:rFonts w:ascii="Times New Roman" w:hAnsi="Times New Roman" w:cs="Times New Roman"/>
          <w:bCs/>
          <w:sz w:val="24"/>
          <w:szCs w:val="24"/>
        </w:rPr>
        <w:t>yzji W</w:t>
      </w:r>
      <w:r w:rsidR="00256BCB">
        <w:rPr>
          <w:rFonts w:ascii="Times New Roman" w:hAnsi="Times New Roman" w:cs="Times New Roman"/>
          <w:bCs/>
          <w:sz w:val="24"/>
          <w:szCs w:val="24"/>
        </w:rPr>
        <w:t>ojewody Mazowieckiego Nr 85 z dnia  20 czerwca</w:t>
      </w:r>
      <w:r w:rsidRPr="005F2CB7">
        <w:rPr>
          <w:rFonts w:ascii="Times New Roman" w:hAnsi="Times New Roman" w:cs="Times New Roman"/>
          <w:bCs/>
          <w:sz w:val="24"/>
          <w:szCs w:val="24"/>
        </w:rPr>
        <w:t xml:space="preserve"> 2016 r</w:t>
      </w:r>
      <w:r w:rsidRPr="005F2CB7">
        <w:rPr>
          <w:rFonts w:ascii="Times New Roman" w:hAnsi="Times New Roman" w:cs="Times New Roman"/>
          <w:sz w:val="24"/>
          <w:szCs w:val="24"/>
        </w:rPr>
        <w:t xml:space="preserve">. </w:t>
      </w:r>
      <w:r w:rsidRPr="005F2CB7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5F2CB7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="00256BCB">
        <w:rPr>
          <w:rFonts w:ascii="Times New Roman" w:hAnsi="Times New Roman" w:cs="Times New Roman"/>
          <w:b/>
          <w:i/>
          <w:sz w:val="24"/>
          <w:szCs w:val="24"/>
        </w:rPr>
        <w:t xml:space="preserve"> Pomoc społeczna rozdz. 85295</w:t>
      </w:r>
      <w:r w:rsidRPr="005F2C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5F2C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11A04">
        <w:rPr>
          <w:rFonts w:ascii="Times New Roman" w:hAnsi="Times New Roman" w:cs="Times New Roman"/>
          <w:bCs/>
          <w:sz w:val="24"/>
          <w:szCs w:val="24"/>
        </w:rPr>
        <w:t>w kwocie 29.000</w:t>
      </w:r>
      <w:r w:rsidRPr="005F2CB7">
        <w:rPr>
          <w:rFonts w:ascii="Times New Roman" w:hAnsi="Times New Roman" w:cs="Times New Roman"/>
          <w:bCs/>
          <w:sz w:val="24"/>
          <w:szCs w:val="24"/>
        </w:rPr>
        <w:t>,00 zł z przeznaczeniem na</w:t>
      </w:r>
      <w:r w:rsidR="00811A04">
        <w:rPr>
          <w:rFonts w:ascii="Times New Roman" w:hAnsi="Times New Roman" w:cs="Times New Roman"/>
          <w:bCs/>
          <w:sz w:val="24"/>
          <w:szCs w:val="24"/>
        </w:rPr>
        <w:t xml:space="preserve"> dofinasowanie zadań realizowanych w ramach wieloletniego programu wspierania gmin w zakresie dożywiania  „Pomoc państwa w zakresie dożywiania” ustanowionego uchwałą Nr 221 Rady Ministrów z dnia 10 grudnia 2013 r.                w sprawie ustanowienia wieloletniego programu wspierania finansoweg</w:t>
      </w:r>
      <w:r w:rsidR="00A27A5C">
        <w:rPr>
          <w:rFonts w:ascii="Times New Roman" w:hAnsi="Times New Roman" w:cs="Times New Roman"/>
          <w:bCs/>
          <w:sz w:val="24"/>
          <w:szCs w:val="24"/>
        </w:rPr>
        <w:t>o gmin w zakresie dożywiania „</w:t>
      </w:r>
      <w:r w:rsidR="00903F82">
        <w:rPr>
          <w:rFonts w:ascii="Times New Roman" w:hAnsi="Times New Roman" w:cs="Times New Roman"/>
          <w:bCs/>
          <w:sz w:val="24"/>
          <w:szCs w:val="24"/>
        </w:rPr>
        <w:t>P</w:t>
      </w:r>
      <w:r w:rsidR="00811A04">
        <w:rPr>
          <w:rFonts w:ascii="Times New Roman" w:hAnsi="Times New Roman" w:cs="Times New Roman"/>
          <w:bCs/>
          <w:sz w:val="24"/>
          <w:szCs w:val="24"/>
        </w:rPr>
        <w:t>omoc państwa w zakresi</w:t>
      </w:r>
      <w:r w:rsidR="00A27A5C">
        <w:rPr>
          <w:rFonts w:ascii="Times New Roman" w:hAnsi="Times New Roman" w:cs="Times New Roman"/>
          <w:bCs/>
          <w:sz w:val="24"/>
          <w:szCs w:val="24"/>
        </w:rPr>
        <w:t>e dożywiania” na lata 2014-2020 (</w:t>
      </w:r>
      <w:r w:rsidR="00903F82">
        <w:rPr>
          <w:rFonts w:ascii="Times New Roman" w:hAnsi="Times New Roman" w:cs="Times New Roman"/>
          <w:bCs/>
          <w:sz w:val="24"/>
          <w:szCs w:val="24"/>
        </w:rPr>
        <w:t>M.P. z 2015 r.</w:t>
      </w:r>
      <w:r w:rsidR="00A27A5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bookmarkStart w:id="0" w:name="_GoBack"/>
      <w:bookmarkEnd w:id="0"/>
      <w:r w:rsidR="00811A04">
        <w:rPr>
          <w:rFonts w:ascii="Times New Roman" w:hAnsi="Times New Roman" w:cs="Times New Roman"/>
          <w:bCs/>
          <w:sz w:val="24"/>
          <w:szCs w:val="24"/>
        </w:rPr>
        <w:t xml:space="preserve"> poz. 821).</w:t>
      </w:r>
    </w:p>
    <w:p w:rsidR="00EA6ABA" w:rsidRDefault="00EA6ABA" w:rsidP="00EA6A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Pozostałych zmian w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dziale </w:t>
      </w:r>
      <w:r w:rsidRPr="00725D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852- </w:t>
      </w:r>
      <w:r w:rsidRPr="00725DC2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>zgodnie</w:t>
      </w:r>
      <w:r w:rsidRPr="00725DC2">
        <w:rPr>
          <w:rFonts w:ascii="Times New Roman" w:hAnsi="Times New Roman" w:cs="Times New Roman"/>
          <w:sz w:val="24"/>
          <w:szCs w:val="24"/>
        </w:rPr>
        <w:t xml:space="preserve"> z przedłożonym wnioskiem przez Kierownika Gminnego Ośrodka Po</w:t>
      </w:r>
      <w:r>
        <w:rPr>
          <w:rFonts w:ascii="Times New Roman" w:hAnsi="Times New Roman" w:cs="Times New Roman"/>
          <w:sz w:val="24"/>
          <w:szCs w:val="24"/>
        </w:rPr>
        <w:t xml:space="preserve">mocy Społecznej </w:t>
      </w:r>
      <w:r w:rsidRPr="00725DC2">
        <w:rPr>
          <w:rFonts w:ascii="Times New Roman" w:hAnsi="Times New Roman" w:cs="Times New Roman"/>
          <w:sz w:val="24"/>
          <w:szCs w:val="24"/>
        </w:rPr>
        <w:t>w Przasnyszu.</w:t>
      </w:r>
    </w:p>
    <w:p w:rsidR="00EA6ABA" w:rsidRDefault="00EA6ABA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F82" w:rsidRDefault="00903F82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F82" w:rsidRDefault="00903F82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F82" w:rsidRDefault="00903F82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F82" w:rsidRDefault="00903F82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F82" w:rsidRDefault="00903F82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F82" w:rsidRDefault="00903F82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3D33" w:rsidRDefault="00A43D33" w:rsidP="00EA6A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A6ABA" w:rsidRPr="00EA37DB" w:rsidRDefault="00EA6ABA" w:rsidP="00EA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 2 </w:t>
      </w:r>
    </w:p>
    <w:p w:rsidR="00EA6ABA" w:rsidRPr="00EA37DB" w:rsidRDefault="00EA6ABA" w:rsidP="00EA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 w:rsidR="00A43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do Zarządzenia Nr 62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EA6ABA" w:rsidRPr="00EA37DB" w:rsidRDefault="00EA6ABA" w:rsidP="00EA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EA6ABA" w:rsidRPr="00EA37DB" w:rsidRDefault="00EA6ABA" w:rsidP="00EA6ABA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</w:t>
      </w:r>
      <w:r w:rsidR="00A43D33">
        <w:rPr>
          <w:b/>
          <w:bCs/>
          <w:sz w:val="24"/>
        </w:rPr>
        <w:t xml:space="preserve">              z dnia 30 czerwca</w:t>
      </w:r>
      <w:r w:rsidRPr="00EA37DB">
        <w:rPr>
          <w:b/>
          <w:bCs/>
          <w:sz w:val="24"/>
        </w:rPr>
        <w:t xml:space="preserve"> 2016 r.</w:t>
      </w:r>
    </w:p>
    <w:p w:rsidR="00EA6ABA" w:rsidRPr="00EA37DB" w:rsidRDefault="00EA6ABA" w:rsidP="00EA6ABA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A37DB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zleconych odrębnymi ustawami w 2016 roku</w:t>
      </w: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0603BA" w:rsidRPr="00E6127D" w:rsidTr="00FA3245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A" w:rsidRPr="00DC011E" w:rsidRDefault="000603BA" w:rsidP="00FA324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0603BA" w:rsidRPr="00DC011E" w:rsidRDefault="000603BA" w:rsidP="00FA324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A" w:rsidRPr="00DC011E" w:rsidRDefault="000603BA" w:rsidP="00FA324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A" w:rsidRPr="00DC011E" w:rsidRDefault="000603BA" w:rsidP="00FA324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A" w:rsidRPr="00DC011E" w:rsidRDefault="000603BA" w:rsidP="00FA324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A" w:rsidRPr="00DC011E" w:rsidRDefault="000603BA" w:rsidP="00FA324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BA" w:rsidRPr="00DC011E" w:rsidRDefault="000603BA" w:rsidP="00FA324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1F" w:rsidRPr="00514220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1F" w:rsidRPr="00514220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1F" w:rsidRPr="00514220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1F" w:rsidRPr="000F01D1" w:rsidRDefault="00C7151F" w:rsidP="00C715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6.609,00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6.609,00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6.609,00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6.609,00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85211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Świadczenie wychowawcze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554,00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554,00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6.055,00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A43D33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33">
              <w:rPr>
                <w:rFonts w:ascii="Times New Roman" w:hAnsi="Times New Roman" w:cs="Times New Roman"/>
                <w:b/>
                <w:sz w:val="24"/>
                <w:szCs w:val="24"/>
              </w:rPr>
              <w:t>6.055,00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933,00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51F" w:rsidRPr="00E6127D" w:rsidTr="00FA324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1F" w:rsidRPr="00E152F2" w:rsidRDefault="00C7151F" w:rsidP="00C715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Pr="00E6127D" w:rsidRDefault="00EA6ABA" w:rsidP="00EA6ABA">
      <w:pPr>
        <w:rPr>
          <w:color w:val="FF0000"/>
        </w:rPr>
      </w:pPr>
    </w:p>
    <w:p w:rsidR="00EA6ABA" w:rsidRDefault="00EA6ABA" w:rsidP="00EA6ABA"/>
    <w:p w:rsidR="00EA6ABA" w:rsidRDefault="00EA6ABA" w:rsidP="00EA6ABA"/>
    <w:p w:rsidR="004A16BD" w:rsidRDefault="004A16BD"/>
    <w:sectPr w:rsidR="004A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BA"/>
    <w:rsid w:val="000603BA"/>
    <w:rsid w:val="00061E27"/>
    <w:rsid w:val="00256BCB"/>
    <w:rsid w:val="004A16BD"/>
    <w:rsid w:val="004C26D7"/>
    <w:rsid w:val="005A624A"/>
    <w:rsid w:val="00715DC1"/>
    <w:rsid w:val="00811A04"/>
    <w:rsid w:val="00903F82"/>
    <w:rsid w:val="00A27A5C"/>
    <w:rsid w:val="00A43D33"/>
    <w:rsid w:val="00C7151F"/>
    <w:rsid w:val="00D826A9"/>
    <w:rsid w:val="00E152F2"/>
    <w:rsid w:val="00E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8AA8-478F-4DE3-9B6E-C283F1EB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BA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A6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EA6A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A6A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EA6AB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6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6A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A6ABA"/>
  </w:style>
  <w:style w:type="paragraph" w:styleId="Bezodstpw">
    <w:name w:val="No Spacing"/>
    <w:uiPriority w:val="1"/>
    <w:qFormat/>
    <w:rsid w:val="00EA6ABA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A6A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6ABA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E15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152F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9</cp:revision>
  <cp:lastPrinted>2016-07-04T06:16:00Z</cp:lastPrinted>
  <dcterms:created xsi:type="dcterms:W3CDTF">2016-07-01T13:54:00Z</dcterms:created>
  <dcterms:modified xsi:type="dcterms:W3CDTF">2016-07-04T09:13:00Z</dcterms:modified>
</cp:coreProperties>
</file>