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20" w:rsidRPr="00EA37DB" w:rsidRDefault="00514220" w:rsidP="005142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336668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51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/2016</w:t>
      </w:r>
    </w:p>
    <w:p w:rsidR="00514220" w:rsidRPr="00EA37DB" w:rsidRDefault="00514220" w:rsidP="005142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514220" w:rsidRPr="00EA37DB" w:rsidRDefault="00514220" w:rsidP="0051422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31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maja 2016 r.</w:t>
      </w:r>
    </w:p>
    <w:p w:rsidR="00514220" w:rsidRPr="00E6127D" w:rsidRDefault="00514220" w:rsidP="0051422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514220" w:rsidRPr="00367A59" w:rsidRDefault="00514220" w:rsidP="0051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514220" w:rsidRPr="00367A59" w:rsidRDefault="00514220" w:rsidP="0051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14220" w:rsidRPr="00367A59" w:rsidRDefault="00514220" w:rsidP="0051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14220" w:rsidRPr="00367A59" w:rsidRDefault="00514220" w:rsidP="00514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14220" w:rsidRPr="00367A59" w:rsidRDefault="00514220" w:rsidP="00514220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514220" w:rsidRPr="00367A59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514220" w:rsidRPr="00A76064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514220" w:rsidRPr="0051262A" w:rsidRDefault="00514220" w:rsidP="0051422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załącznikami nr 1-2                         do zarządzenia.</w:t>
      </w:r>
    </w:p>
    <w:p w:rsidR="00514220" w:rsidRPr="0051262A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514220" w:rsidRPr="0051262A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220" w:rsidRPr="0051262A" w:rsidRDefault="00514220" w:rsidP="00514220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docho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dy budżetu gminy o kwotę 6.005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28.141.662</w:t>
      </w: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,54 zł, </w:t>
      </w:r>
      <w:r w:rsidRPr="0051262A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514220" w:rsidRPr="0051262A" w:rsidRDefault="00514220" w:rsidP="0051422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- dochody bieżące – 25.107.050</w:t>
      </w:r>
      <w:r w:rsidRPr="0051262A">
        <w:rPr>
          <w:rFonts w:ascii="Times New Roman" w:hAnsi="Times New Roman" w:cs="Times New Roman"/>
          <w:sz w:val="26"/>
          <w:szCs w:val="26"/>
        </w:rPr>
        <w:t>,56 zł,</w:t>
      </w:r>
    </w:p>
    <w:p w:rsidR="00514220" w:rsidRPr="0051262A" w:rsidRDefault="00514220" w:rsidP="0051422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514220" w:rsidRPr="0051262A" w:rsidRDefault="00514220" w:rsidP="0051422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6.005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514220" w:rsidRPr="0051262A" w:rsidRDefault="00514220" w:rsidP="0051422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14220" w:rsidRPr="0051262A" w:rsidRDefault="00514220" w:rsidP="0051422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514220" w:rsidRPr="0051262A" w:rsidRDefault="00514220" w:rsidP="0051422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514220" w:rsidRPr="0051262A" w:rsidRDefault="00514220" w:rsidP="0051422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position w:val="8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ki budżetu gminy o kwotę 6.005</w:t>
      </w:r>
      <w:r w:rsidRPr="0051262A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29.155.968</w:t>
      </w:r>
      <w:r w:rsidRPr="0051262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,63 zł,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514220" w:rsidRPr="0051262A" w:rsidRDefault="00514220" w:rsidP="0051422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514220" w:rsidRPr="0051262A" w:rsidRDefault="00514220" w:rsidP="0051422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wydatki bieżące – 22.685.848</w:t>
      </w:r>
      <w:r w:rsidRPr="0051262A">
        <w:rPr>
          <w:rFonts w:ascii="Times New Roman" w:hAnsi="Times New Roman" w:cs="Times New Roman"/>
          <w:sz w:val="26"/>
          <w:szCs w:val="26"/>
        </w:rPr>
        <w:t>,50 zł,</w:t>
      </w:r>
    </w:p>
    <w:p w:rsidR="00514220" w:rsidRPr="0051262A" w:rsidRDefault="00514220" w:rsidP="0051422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262A">
        <w:rPr>
          <w:rFonts w:ascii="Times New Roman" w:hAnsi="Times New Roman" w:cs="Times New Roman"/>
          <w:sz w:val="26"/>
          <w:szCs w:val="26"/>
        </w:rPr>
        <w:t xml:space="preserve">   - wydatki majątkowe – 6.470.120,13 zł.</w:t>
      </w:r>
    </w:p>
    <w:p w:rsidR="00514220" w:rsidRPr="0051262A" w:rsidRDefault="00514220" w:rsidP="0051422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zleconyc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6.005</w:t>
      </w:r>
      <w:r w:rsidRPr="0051262A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wynoszą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8.237.137</w:t>
      </w: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514220" w:rsidRPr="0051262A" w:rsidRDefault="00514220" w:rsidP="0051422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220" w:rsidRPr="0051262A" w:rsidRDefault="00514220" w:rsidP="0051422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514220" w:rsidRPr="0051262A" w:rsidRDefault="00514220" w:rsidP="0051422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14220" w:rsidRPr="0051262A" w:rsidRDefault="00514220" w:rsidP="005142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514220" w:rsidRPr="00A76064" w:rsidRDefault="00514220" w:rsidP="0051422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514220" w:rsidRPr="00367A59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514220" w:rsidRPr="00367A59" w:rsidRDefault="00514220" w:rsidP="00514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514220" w:rsidRPr="00367A59" w:rsidRDefault="00514220" w:rsidP="00514220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514220" w:rsidRPr="00E6127D" w:rsidRDefault="00514220" w:rsidP="0051422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C64F06" w:rsidRDefault="00C64F06" w:rsidP="00514220">
      <w:pPr>
        <w:spacing w:after="0" w:line="240" w:lineRule="auto"/>
        <w:rPr>
          <w:color w:val="FF0000"/>
        </w:rPr>
      </w:pPr>
    </w:p>
    <w:p w:rsidR="00C64F06" w:rsidRDefault="00C64F06" w:rsidP="00514220">
      <w:pPr>
        <w:spacing w:after="0" w:line="240" w:lineRule="auto"/>
        <w:rPr>
          <w:color w:val="FF0000"/>
        </w:rPr>
      </w:pPr>
    </w:p>
    <w:p w:rsidR="00514220" w:rsidRPr="00E6127D" w:rsidRDefault="00514220" w:rsidP="00514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514220" w:rsidRPr="00EA37DB" w:rsidRDefault="00514220" w:rsidP="00514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514220" w:rsidRPr="00EA37DB" w:rsidRDefault="00514220" w:rsidP="00514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 w:rsidR="00336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51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/2016 </w:t>
      </w:r>
    </w:p>
    <w:p w:rsidR="00514220" w:rsidRPr="00EA37DB" w:rsidRDefault="00514220" w:rsidP="005142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514220" w:rsidRPr="00EA37DB" w:rsidRDefault="00514220" w:rsidP="00514220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>
        <w:rPr>
          <w:b/>
          <w:bCs/>
          <w:sz w:val="24"/>
        </w:rPr>
        <w:t>31</w:t>
      </w:r>
      <w:r w:rsidRPr="00EA37DB">
        <w:rPr>
          <w:b/>
          <w:bCs/>
          <w:sz w:val="24"/>
        </w:rPr>
        <w:t xml:space="preserve"> maja 2016 r.</w:t>
      </w:r>
    </w:p>
    <w:p w:rsidR="00514220" w:rsidRPr="00E6127D" w:rsidRDefault="00514220" w:rsidP="00514220">
      <w:pPr>
        <w:rPr>
          <w:color w:val="FF0000"/>
          <w:lang w:eastAsia="pl-PL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2053A0" w:rsidRDefault="00514220" w:rsidP="00514220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514220" w:rsidRPr="00E6127D" w:rsidTr="00B5458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514220" w:rsidRPr="00DC011E" w:rsidRDefault="00514220" w:rsidP="00B545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514220" w:rsidRPr="00E6127D" w:rsidTr="00B5458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DC011E" w:rsidRDefault="00514220" w:rsidP="00B5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DC011E" w:rsidRDefault="00514220" w:rsidP="00B5458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220" w:rsidRPr="00E6127D" w:rsidTr="00B54582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514220" w:rsidRDefault="00514220" w:rsidP="00514220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14220" w:rsidRPr="00E6127D" w:rsidTr="00B54582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D1" w:rsidRDefault="000F01D1" w:rsidP="005142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D1" w:rsidRDefault="000F01D1" w:rsidP="005142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1D1" w:rsidRDefault="000F01D1" w:rsidP="005142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220" w:rsidRPr="00514220" w:rsidRDefault="00514220" w:rsidP="0051422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220" w:rsidRPr="00E6127D" w:rsidTr="00DF4577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142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20" w:rsidRPr="00514220" w:rsidRDefault="00514220" w:rsidP="005142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0" w:rsidRPr="00514220" w:rsidRDefault="00514220" w:rsidP="005142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0" w:rsidRPr="00514220" w:rsidRDefault="00514220" w:rsidP="0051422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220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514220" w:rsidRDefault="00514220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0F01D1" w:rsidRDefault="00514220" w:rsidP="005142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EB0042" w:rsidRDefault="0054156A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42">
              <w:rPr>
                <w:rFonts w:ascii="Times New Roman" w:hAnsi="Times New Roman" w:cs="Times New Roman"/>
                <w:b/>
                <w:sz w:val="24"/>
                <w:szCs w:val="24"/>
              </w:rPr>
              <w:t>21.037,08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20" w:rsidRPr="00EB0042" w:rsidRDefault="0054156A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42">
              <w:rPr>
                <w:rFonts w:ascii="Times New Roman" w:hAnsi="Times New Roman" w:cs="Times New Roman"/>
                <w:b/>
                <w:sz w:val="24"/>
                <w:szCs w:val="24"/>
              </w:rPr>
              <w:t>15.032,08</w:t>
            </w:r>
          </w:p>
        </w:tc>
      </w:tr>
      <w:tr w:rsidR="0090227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DF4577" w:rsidP="00514220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2.000,00</w:t>
            </w:r>
          </w:p>
        </w:tc>
      </w:tr>
      <w:tr w:rsidR="0090227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sz w:val="24"/>
                <w:szCs w:val="24"/>
              </w:rPr>
              <w:t>75095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DF4577" w:rsidP="005142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2.000,00</w:t>
            </w:r>
          </w:p>
        </w:tc>
      </w:tr>
      <w:tr w:rsidR="00DF4577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DF4577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DF4577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DF4577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DF4577" w:rsidP="00514220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DF4577" w:rsidP="00DF45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7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DF4577" w:rsidRPr="00DF457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0227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0227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DF4577" w:rsidP="0051422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992706" w:rsidP="00514220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902271" w:rsidRPr="00DF457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71" w:rsidRPr="00DF4577" w:rsidRDefault="00DF4577" w:rsidP="00DF457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8A53B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7.488,08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8A53B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7.488,08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6.611,50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2.382,18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6.611,50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2.382,18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80110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3.238,93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3.238,93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sz w:val="24"/>
                <w:szCs w:val="24"/>
              </w:rPr>
              <w:t>80150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b/>
                <w:sz w:val="24"/>
                <w:szCs w:val="24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876,58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0F01D1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876,58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152281" w:rsidRDefault="000F01D1" w:rsidP="000F01D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514220" w:rsidRDefault="000F01D1" w:rsidP="000F01D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876,58</w:t>
            </w:r>
          </w:p>
        </w:tc>
      </w:tr>
      <w:tr w:rsidR="000F01D1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sz w:val="24"/>
                <w:szCs w:val="24"/>
              </w:rPr>
              <w:t>80195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0F01D1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0F01D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Pozostała działalność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8A53B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D1" w:rsidRPr="008A53BB" w:rsidRDefault="008A53BB" w:rsidP="008A53BB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3BB">
              <w:rPr>
                <w:rFonts w:ascii="Times New Roman" w:hAnsi="Times New Roman" w:cs="Times New Roman"/>
                <w:b/>
                <w:sz w:val="24"/>
                <w:szCs w:val="24"/>
              </w:rPr>
              <w:t>990,39</w:t>
            </w:r>
          </w:p>
        </w:tc>
      </w:tr>
      <w:tr w:rsidR="008A53BB" w:rsidRPr="00E6127D" w:rsidTr="00B5458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514220" w:rsidRDefault="008A53BB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514220" w:rsidRDefault="008A53BB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152281" w:rsidRDefault="008A53BB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152281" w:rsidRDefault="008A53BB" w:rsidP="008A53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514220" w:rsidRDefault="008A53BB" w:rsidP="008A53B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BB" w:rsidRPr="00514220" w:rsidRDefault="008A53BB" w:rsidP="008A53BB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990,39</w:t>
            </w:r>
          </w:p>
        </w:tc>
      </w:tr>
      <w:tr w:rsidR="00BE7CED" w:rsidRPr="00E6127D" w:rsidTr="00FF1531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BE7CE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C64F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11.549,00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C64F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F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5.544,00</w:t>
            </w:r>
          </w:p>
        </w:tc>
      </w:tr>
      <w:tr w:rsidR="00BE7CED" w:rsidRPr="00E6127D" w:rsidTr="009C4F6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BE7CE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BE7CED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BE7CED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7CED" w:rsidRPr="00E6127D" w:rsidTr="009C4F6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D12989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514220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/>
                <w:sz w:val="24"/>
                <w:szCs w:val="24"/>
              </w:rPr>
              <w:t>5.544,00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5.544,00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800,00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1.000,00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Zakup 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2.744,00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E7CED" w:rsidRPr="00E6127D" w:rsidTr="002A30B3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54156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Opłaty za administrowanie i czynsze za budynki, lokale i pomieszczenia garażowe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ED" w:rsidRPr="00992706" w:rsidRDefault="00BE7CED" w:rsidP="00BE7CED">
            <w:pPr>
              <w:pStyle w:val="Bezodstpw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706">
              <w:rPr>
                <w:rFonts w:ascii="Times New Roman" w:hAnsi="Times New Roman" w:cs="Times New Roman"/>
                <w:bCs/>
                <w:sz w:val="24"/>
                <w:szCs w:val="24"/>
              </w:rPr>
              <w:t>3.744,00</w:t>
            </w:r>
          </w:p>
        </w:tc>
      </w:tr>
    </w:tbl>
    <w:p w:rsidR="00514220" w:rsidRPr="00E6127D" w:rsidRDefault="00514220" w:rsidP="00514220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220" w:rsidRDefault="00514220" w:rsidP="005142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514220" w:rsidRDefault="00514220" w:rsidP="005142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4220" w:rsidRDefault="00514220" w:rsidP="0051422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B7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>yzji Wojewody Mazowieckiego Nr 49/2016 z dnia  16 maja</w:t>
      </w:r>
      <w:r w:rsidRPr="005F2CB7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5F2CB7">
        <w:rPr>
          <w:rFonts w:ascii="Times New Roman" w:hAnsi="Times New Roman" w:cs="Times New Roman"/>
          <w:sz w:val="24"/>
          <w:szCs w:val="24"/>
        </w:rPr>
        <w:t xml:space="preserve">. </w:t>
      </w:r>
      <w:r w:rsidRPr="005F2CB7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5F2CB7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5F2CB7">
        <w:rPr>
          <w:rFonts w:ascii="Times New Roman" w:hAnsi="Times New Roman" w:cs="Times New Roman"/>
          <w:b/>
          <w:i/>
          <w:sz w:val="24"/>
          <w:szCs w:val="24"/>
        </w:rPr>
        <w:t xml:space="preserve"> Pomoc społeczna rozdz. 85213                  </w:t>
      </w:r>
      <w:r w:rsidRPr="005F2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6</w:t>
      </w:r>
      <w:r w:rsidRPr="005F2CB7">
        <w:rPr>
          <w:rFonts w:ascii="Times New Roman" w:hAnsi="Times New Roman" w:cs="Times New Roman"/>
          <w:bCs/>
          <w:sz w:val="24"/>
          <w:szCs w:val="24"/>
        </w:rPr>
        <w:t xml:space="preserve">.005,00 zł z przeznaczeniem na opłacenie składek na ubezpieczenie zdrowotne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5F2CB7">
        <w:rPr>
          <w:rFonts w:ascii="Times New Roman" w:hAnsi="Times New Roman" w:cs="Times New Roman"/>
          <w:bCs/>
          <w:sz w:val="24"/>
          <w:szCs w:val="24"/>
        </w:rPr>
        <w:t>za osoby pobierające niektóre świadczenia rodzinne oraz zasiłki dla opiekuna na podstawie ustawy o świadczeniach opieki zdrowotnej finansowanych ze środków publicznych.</w:t>
      </w:r>
    </w:p>
    <w:p w:rsidR="000F01D1" w:rsidRPr="00035C9B" w:rsidRDefault="00733A3D" w:rsidP="000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9B">
        <w:rPr>
          <w:rFonts w:ascii="Times New Roman" w:hAnsi="Times New Roman" w:cs="Times New Roman"/>
          <w:bCs/>
          <w:sz w:val="24"/>
          <w:szCs w:val="24"/>
        </w:rPr>
        <w:t xml:space="preserve">W dziale </w:t>
      </w:r>
      <w:r w:rsidRPr="00035C9B">
        <w:rPr>
          <w:rFonts w:ascii="Times New Roman" w:hAnsi="Times New Roman" w:cs="Times New Roman"/>
          <w:b/>
          <w:bCs/>
          <w:sz w:val="24"/>
          <w:szCs w:val="24"/>
        </w:rPr>
        <w:t>750 -</w:t>
      </w:r>
      <w:r w:rsidRPr="00035C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Administracja publiczna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>zmniejsza</w:t>
      </w:r>
      <w:r w:rsidRPr="0003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5C9B">
        <w:rPr>
          <w:rFonts w:ascii="Times New Roman" w:hAnsi="Times New Roman" w:cs="Times New Roman"/>
          <w:sz w:val="24"/>
          <w:szCs w:val="24"/>
        </w:rPr>
        <w:t xml:space="preserve">się plan wydatków na </w:t>
      </w:r>
      <w:r w:rsidR="00BE7CED" w:rsidRPr="00035C9B">
        <w:rPr>
          <w:rFonts w:ascii="Times New Roman" w:hAnsi="Times New Roman" w:cs="Times New Roman"/>
          <w:sz w:val="24"/>
          <w:szCs w:val="24"/>
        </w:rPr>
        <w:t xml:space="preserve"> zakup materiałów w kwocie 2</w:t>
      </w:r>
      <w:r w:rsidRPr="00035C9B">
        <w:rPr>
          <w:rFonts w:ascii="Times New Roman" w:hAnsi="Times New Roman" w:cs="Times New Roman"/>
          <w:sz w:val="24"/>
          <w:szCs w:val="24"/>
        </w:rPr>
        <w:t>.000,00 zł, z przeznaczeniem  na</w:t>
      </w:r>
      <w:r w:rsidR="00BE7CED" w:rsidRPr="00035C9B">
        <w:rPr>
          <w:rFonts w:ascii="Times New Roman" w:hAnsi="Times New Roman" w:cs="Times New Roman"/>
          <w:sz w:val="24"/>
          <w:szCs w:val="24"/>
        </w:rPr>
        <w:t xml:space="preserve"> </w:t>
      </w:r>
      <w:r w:rsidR="00035C9B" w:rsidRPr="00035C9B">
        <w:rPr>
          <w:rFonts w:ascii="Times New Roman" w:hAnsi="Times New Roman" w:cs="Times New Roman"/>
          <w:sz w:val="24"/>
          <w:szCs w:val="24"/>
        </w:rPr>
        <w:t>o</w:t>
      </w:r>
      <w:r w:rsidR="00BE7CED" w:rsidRPr="00035C9B">
        <w:rPr>
          <w:rFonts w:ascii="Times New Roman" w:hAnsi="Times New Roman" w:cs="Times New Roman"/>
          <w:sz w:val="24"/>
          <w:szCs w:val="24"/>
        </w:rPr>
        <w:t>płacenie składki członkowskiej</w:t>
      </w:r>
      <w:r w:rsidR="00035C9B" w:rsidRPr="00035C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CED" w:rsidRPr="00035C9B">
        <w:rPr>
          <w:rFonts w:ascii="Times New Roman" w:hAnsi="Times New Roman" w:cs="Times New Roman"/>
          <w:sz w:val="24"/>
          <w:szCs w:val="24"/>
        </w:rPr>
        <w:t xml:space="preserve"> </w:t>
      </w:r>
      <w:r w:rsidR="00035C9B" w:rsidRPr="00035C9B">
        <w:rPr>
          <w:rFonts w:ascii="Times New Roman" w:hAnsi="Times New Roman" w:cs="Times New Roman"/>
          <w:sz w:val="24"/>
          <w:szCs w:val="24"/>
        </w:rPr>
        <w:t>na rzecz  Stowarzyszenia Lokalna Grupa Działania „ Północne Mazowsze”.</w:t>
      </w:r>
    </w:p>
    <w:p w:rsidR="008A53BB" w:rsidRDefault="000F01D1" w:rsidP="000F01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mian w planach wydatków w dziale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41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801-</w:t>
      </w:r>
      <w:r w:rsidRPr="00C4148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Oświata i wychowanie</w:t>
      </w:r>
      <w:r w:rsidRPr="00C4148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B1FE6">
        <w:rPr>
          <w:rFonts w:ascii="Times New Roman" w:hAnsi="Times New Roman" w:cs="Times New Roman"/>
          <w:bCs/>
          <w:iCs/>
          <w:sz w:val="24"/>
          <w:szCs w:val="24"/>
        </w:rPr>
        <w:t xml:space="preserve">dokonano </w:t>
      </w:r>
      <w:r w:rsidRPr="00EB1FE6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1FE6">
        <w:rPr>
          <w:rFonts w:ascii="Times New Roman" w:hAnsi="Times New Roman" w:cs="Times New Roman"/>
          <w:sz w:val="24"/>
          <w:szCs w:val="24"/>
        </w:rPr>
        <w:t>z przedłożonym</w:t>
      </w:r>
      <w:r>
        <w:rPr>
          <w:rFonts w:ascii="Times New Roman" w:hAnsi="Times New Roman" w:cs="Times New Roman"/>
          <w:sz w:val="24"/>
          <w:szCs w:val="24"/>
        </w:rPr>
        <w:t>i wnioskami</w:t>
      </w:r>
      <w:r w:rsidRPr="00EB1FE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Dy</w:t>
      </w:r>
      <w:r w:rsidR="008A53BB">
        <w:rPr>
          <w:rFonts w:ascii="Times New Roman" w:hAnsi="Times New Roman" w:cs="Times New Roman"/>
          <w:sz w:val="24"/>
          <w:szCs w:val="24"/>
        </w:rPr>
        <w:t>rektora Zespołu Szkół w Lesznie i</w:t>
      </w:r>
      <w:r>
        <w:rPr>
          <w:rFonts w:ascii="Times New Roman" w:hAnsi="Times New Roman" w:cs="Times New Roman"/>
          <w:sz w:val="24"/>
          <w:szCs w:val="24"/>
        </w:rPr>
        <w:t xml:space="preserve"> Dyrektora 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 w:rsidR="008A53BB">
        <w:rPr>
          <w:rFonts w:ascii="Times New Roman" w:hAnsi="Times New Roman" w:cs="Times New Roman"/>
          <w:sz w:val="24"/>
          <w:szCs w:val="24"/>
        </w:rPr>
        <w:t>.</w:t>
      </w:r>
    </w:p>
    <w:p w:rsidR="008A53BB" w:rsidRDefault="00F15D27" w:rsidP="00035C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Pozostałych zmian w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dziale </w:t>
      </w:r>
      <w:r w:rsidRPr="00725D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852- </w:t>
      </w:r>
      <w:r w:rsidRPr="00725DC2">
        <w:rPr>
          <w:rFonts w:ascii="Times New Roman" w:hAnsi="Times New Roman" w:cs="Times New Roman"/>
          <w:b/>
          <w:i/>
          <w:iCs/>
          <w:sz w:val="24"/>
          <w:szCs w:val="24"/>
        </w:rPr>
        <w:t>Pomoc społeczna</w:t>
      </w:r>
      <w:r w:rsidRPr="00725DC2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Pr="00725DC2">
        <w:rPr>
          <w:rFonts w:ascii="Times New Roman" w:hAnsi="Times New Roman" w:cs="Times New Roman"/>
          <w:sz w:val="24"/>
          <w:szCs w:val="24"/>
        </w:rPr>
        <w:t xml:space="preserve"> z przedłożonym wnioskiem przez Kierownika Gminnego Ośrodka Po</w:t>
      </w:r>
      <w:r>
        <w:rPr>
          <w:rFonts w:ascii="Times New Roman" w:hAnsi="Times New Roman" w:cs="Times New Roman"/>
          <w:sz w:val="24"/>
          <w:szCs w:val="24"/>
        </w:rPr>
        <w:t xml:space="preserve">mocy Społecznej </w:t>
      </w:r>
      <w:r w:rsidRPr="00725DC2">
        <w:rPr>
          <w:rFonts w:ascii="Times New Roman" w:hAnsi="Times New Roman" w:cs="Times New Roman"/>
          <w:sz w:val="24"/>
          <w:szCs w:val="24"/>
        </w:rPr>
        <w:t>w Przasnyszu.</w:t>
      </w:r>
    </w:p>
    <w:p w:rsidR="00514220" w:rsidRDefault="00514220" w:rsidP="005142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14220" w:rsidRPr="00EA37DB" w:rsidRDefault="00514220" w:rsidP="00514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 2 </w:t>
      </w:r>
    </w:p>
    <w:p w:rsidR="00514220" w:rsidRPr="00EA37DB" w:rsidRDefault="00514220" w:rsidP="005142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 w:rsidR="008A5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</w:t>
      </w:r>
      <w:r w:rsidR="003366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Nr 51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514220" w:rsidRPr="00EA37DB" w:rsidRDefault="00514220" w:rsidP="0051422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514220" w:rsidRPr="00EA37DB" w:rsidRDefault="00514220" w:rsidP="00514220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</w:t>
      </w:r>
      <w:r w:rsidR="008A53BB">
        <w:rPr>
          <w:b/>
          <w:bCs/>
          <w:sz w:val="24"/>
        </w:rPr>
        <w:t xml:space="preserve">              z dnia 31</w:t>
      </w:r>
      <w:r>
        <w:rPr>
          <w:b/>
          <w:bCs/>
          <w:sz w:val="24"/>
        </w:rPr>
        <w:t xml:space="preserve"> </w:t>
      </w:r>
      <w:r w:rsidRPr="00EA37DB">
        <w:rPr>
          <w:b/>
          <w:bCs/>
          <w:sz w:val="24"/>
        </w:rPr>
        <w:t>maja 2016 r.</w:t>
      </w:r>
    </w:p>
    <w:p w:rsidR="00514220" w:rsidRPr="00EA37DB" w:rsidRDefault="00514220" w:rsidP="00514220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A37DB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2016 roku</w:t>
      </w:r>
    </w:p>
    <w:p w:rsidR="00514220" w:rsidRPr="00E6127D" w:rsidRDefault="00514220" w:rsidP="00514220">
      <w:pPr>
        <w:rPr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EB0042" w:rsidRPr="00E6127D" w:rsidTr="0017240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B0042" w:rsidRPr="00E6127D" w:rsidTr="0017240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DC011E" w:rsidRDefault="00EB0042" w:rsidP="00172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DC011E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042" w:rsidRPr="00E6127D" w:rsidTr="0017240C">
        <w:trPr>
          <w:trHeight w:val="4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B0042" w:rsidRPr="00E6127D" w:rsidTr="0017240C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042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042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0042" w:rsidRPr="00E6127D" w:rsidTr="0017240C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42" w:rsidRPr="00514220" w:rsidRDefault="00EB0042" w:rsidP="0017240C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42" w:rsidRPr="00514220" w:rsidRDefault="00EB0042" w:rsidP="0017240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D55" w:rsidRPr="00E6127D" w:rsidTr="001724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0F01D1" w:rsidRDefault="00512D55" w:rsidP="00512D55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BE7CED" w:rsidRDefault="00512D55" w:rsidP="00512D5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BE7CED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D55" w:rsidRPr="00E6127D" w:rsidTr="001724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2D55" w:rsidRDefault="00512D55" w:rsidP="00512D55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2D55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12D55" w:rsidRPr="00E6127D" w:rsidTr="001724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BE7CED" w:rsidRDefault="00512D55" w:rsidP="00512D55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BE7CED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2D55" w:rsidRPr="00E6127D" w:rsidTr="0017240C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D12989" w:rsidRDefault="00512D55" w:rsidP="00512D5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1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6.005,00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55" w:rsidRPr="00514220" w:rsidRDefault="00512D55" w:rsidP="00512D5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Pr="00E6127D" w:rsidRDefault="00514220" w:rsidP="00514220">
      <w:pPr>
        <w:rPr>
          <w:color w:val="FF0000"/>
        </w:rPr>
      </w:pPr>
    </w:p>
    <w:p w:rsidR="00514220" w:rsidRDefault="00514220" w:rsidP="00514220"/>
    <w:p w:rsidR="00041D49" w:rsidRDefault="00041D49"/>
    <w:sectPr w:rsidR="0004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20"/>
    <w:rsid w:val="00035C9B"/>
    <w:rsid w:val="00041D49"/>
    <w:rsid w:val="000F01D1"/>
    <w:rsid w:val="00336668"/>
    <w:rsid w:val="004D2B22"/>
    <w:rsid w:val="00512D55"/>
    <w:rsid w:val="00514220"/>
    <w:rsid w:val="0054156A"/>
    <w:rsid w:val="006C1E1F"/>
    <w:rsid w:val="00733A3D"/>
    <w:rsid w:val="008A53BB"/>
    <w:rsid w:val="00902271"/>
    <w:rsid w:val="00992706"/>
    <w:rsid w:val="009B42B0"/>
    <w:rsid w:val="00BE7CED"/>
    <w:rsid w:val="00C64F06"/>
    <w:rsid w:val="00DF4577"/>
    <w:rsid w:val="00EB0042"/>
    <w:rsid w:val="00F1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DBF2-8683-48B1-98CB-884BC7B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220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4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51422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142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5142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4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142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14220"/>
  </w:style>
  <w:style w:type="paragraph" w:styleId="Bezodstpw">
    <w:name w:val="No Spacing"/>
    <w:uiPriority w:val="1"/>
    <w:qFormat/>
    <w:rsid w:val="00514220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142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422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9</cp:revision>
  <cp:lastPrinted>2016-06-02T13:23:00Z</cp:lastPrinted>
  <dcterms:created xsi:type="dcterms:W3CDTF">2016-05-30T16:39:00Z</dcterms:created>
  <dcterms:modified xsi:type="dcterms:W3CDTF">2016-06-02T13:51:00Z</dcterms:modified>
</cp:coreProperties>
</file>